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AEB6" w14:textId="5B655149" w:rsidR="00F835DE" w:rsidRPr="000E2A5B" w:rsidRDefault="0051176D" w:rsidP="009E1BCB">
      <w:pPr>
        <w:autoSpaceDE w:val="0"/>
        <w:autoSpaceDN w:val="0"/>
        <w:adjustRightInd w:val="0"/>
        <w:spacing w:after="0" w:line="240" w:lineRule="auto"/>
        <w:jc w:val="center"/>
        <w:rPr>
          <w:rFonts w:cs="B Titr,Bold"/>
          <w:b/>
          <w:bCs/>
          <w:sz w:val="40"/>
          <w:szCs w:val="40"/>
        </w:rPr>
      </w:pPr>
      <w:r>
        <w:rPr>
          <w:noProof/>
          <w:lang w:bidi="ar-SA"/>
        </w:rPr>
        <w:drawing>
          <wp:inline distT="0" distB="0" distL="0" distR="0" wp14:anchorId="58EC516F" wp14:editId="20903122">
            <wp:extent cx="1319213" cy="11569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9172" cy="11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ABBC" w14:textId="04EA0E9E" w:rsidR="00AA7E3B" w:rsidRPr="00977795" w:rsidRDefault="00AA7E3B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Jokerman" w:hAnsi="Jokerman" w:cs="B Baran"/>
          <w:b/>
          <w:bCs/>
          <w:sz w:val="28"/>
          <w:szCs w:val="28"/>
          <w:rtl/>
        </w:rPr>
      </w:pPr>
      <w:r w:rsidRPr="00977795">
        <w:rPr>
          <w:rFonts w:ascii="Jokerman" w:hAnsi="Jokerman" w:cs="B Baran"/>
          <w:b/>
          <w:bCs/>
          <w:sz w:val="28"/>
          <w:szCs w:val="28"/>
          <w:rtl/>
        </w:rPr>
        <w:t>دانشکده پیراپزشکی</w:t>
      </w:r>
      <w:r w:rsidR="0051176D"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</w:p>
    <w:p w14:paraId="446D3BD7" w14:textId="4A499BC7" w:rsidR="00562302" w:rsidRPr="00F77713" w:rsidRDefault="00562302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</w:rPr>
      </w:pPr>
      <w:r w:rsidRPr="00977795">
        <w:rPr>
          <w:rFonts w:ascii="Jokerman" w:hAnsi="Jokerman" w:cs="B Baran"/>
          <w:b/>
          <w:bCs/>
          <w:sz w:val="28"/>
          <w:szCs w:val="28"/>
          <w:rtl/>
        </w:rPr>
        <w:t>گروه</w:t>
      </w:r>
      <w:r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  <w:r w:rsidRPr="00977795">
        <w:rPr>
          <w:rFonts w:ascii="Jokerman" w:hAnsi="Jokerman" w:cs="B Baran"/>
          <w:b/>
          <w:bCs/>
          <w:sz w:val="28"/>
          <w:szCs w:val="28"/>
          <w:rtl/>
        </w:rPr>
        <w:t>آموزشی فناوری</w:t>
      </w:r>
      <w:r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  <w:r w:rsidRPr="00977795">
        <w:rPr>
          <w:rFonts w:ascii="Jokerman" w:hAnsi="Jokerman" w:cs="B Baran"/>
          <w:b/>
          <w:bCs/>
          <w:sz w:val="28"/>
          <w:szCs w:val="28"/>
          <w:rtl/>
        </w:rPr>
        <w:t>اطلاعات</w:t>
      </w:r>
      <w:r w:rsidRPr="00977795">
        <w:rPr>
          <w:rFonts w:ascii="Jokerman" w:hAnsi="Jokerman" w:cs="B Baran"/>
          <w:b/>
          <w:bCs/>
          <w:sz w:val="28"/>
          <w:szCs w:val="28"/>
        </w:rPr>
        <w:t xml:space="preserve"> </w:t>
      </w:r>
      <w:r w:rsidRPr="00977795">
        <w:rPr>
          <w:rFonts w:ascii="Jokerman" w:hAnsi="Jokerman" w:cs="B Baran"/>
          <w:b/>
          <w:bCs/>
          <w:sz w:val="28"/>
          <w:szCs w:val="28"/>
          <w:rtl/>
        </w:rPr>
        <w:t>سلامت</w:t>
      </w:r>
    </w:p>
    <w:p w14:paraId="24C56D52" w14:textId="77777777" w:rsidR="0051176D" w:rsidRDefault="0051176D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Yekan"/>
          <w:b/>
          <w:bCs/>
          <w:sz w:val="32"/>
          <w:szCs w:val="32"/>
        </w:rPr>
      </w:pPr>
    </w:p>
    <w:p w14:paraId="606B8613" w14:textId="463E0DBD" w:rsidR="006E5292" w:rsidRPr="001F05E3" w:rsidRDefault="0051176D" w:rsidP="008506FB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6"/>
          <w:szCs w:val="36"/>
          <w:rtl/>
        </w:rPr>
      </w:pPr>
      <w:r w:rsidRPr="001F05E3">
        <w:rPr>
          <w:rFonts w:ascii="B Titr,Bold" w:cs="B Titr" w:hint="cs"/>
          <w:b/>
          <w:bCs/>
          <w:sz w:val="36"/>
          <w:szCs w:val="36"/>
          <w:rtl/>
        </w:rPr>
        <w:t xml:space="preserve">دفترچه </w:t>
      </w:r>
      <w:r w:rsidR="006E5292" w:rsidRPr="001F05E3">
        <w:rPr>
          <w:rFonts w:ascii="B Titr,Bold" w:cs="B Titr" w:hint="cs"/>
          <w:b/>
          <w:bCs/>
          <w:sz w:val="36"/>
          <w:szCs w:val="36"/>
          <w:rtl/>
        </w:rPr>
        <w:t xml:space="preserve">ثبت فعالیت ها </w:t>
      </w:r>
      <w:r w:rsidR="006E5292" w:rsidRPr="001F05E3">
        <w:rPr>
          <w:rFonts w:asciiTheme="majorBidi" w:hAnsiTheme="majorBidi" w:cs="B Titr"/>
          <w:b/>
          <w:bCs/>
          <w:sz w:val="36"/>
          <w:szCs w:val="36"/>
        </w:rPr>
        <w:t>(Log Book)</w:t>
      </w:r>
    </w:p>
    <w:p w14:paraId="1E456895" w14:textId="704C5177" w:rsidR="0051176D" w:rsidRPr="003A61C6" w:rsidRDefault="003A61C6" w:rsidP="00936DC0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ascii="B Titr,Bold" w:cs="B Titr" w:hint="cs"/>
          <w:b/>
          <w:bCs/>
          <w:sz w:val="28"/>
          <w:szCs w:val="28"/>
          <w:rtl/>
        </w:rPr>
        <w:t>کارآموز</w:t>
      </w:r>
      <w:r w:rsidR="0051176D" w:rsidRPr="003A61C6">
        <w:rPr>
          <w:rFonts w:ascii="B Titr,Bold" w:cs="B Titr" w:hint="cs"/>
          <w:b/>
          <w:bCs/>
          <w:sz w:val="28"/>
          <w:szCs w:val="28"/>
          <w:rtl/>
        </w:rPr>
        <w:t xml:space="preserve">ی </w:t>
      </w:r>
      <w:r w:rsidR="00936DC0">
        <w:rPr>
          <w:rFonts w:ascii="B Titr,Bold" w:cs="B Titr" w:hint="cs"/>
          <w:b/>
          <w:bCs/>
          <w:sz w:val="28"/>
          <w:szCs w:val="28"/>
          <w:rtl/>
        </w:rPr>
        <w:t>کدگذاری</w:t>
      </w:r>
    </w:p>
    <w:p w14:paraId="395810CE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0C5F433B" w14:textId="77777777" w:rsidR="004C6CC3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2D9D6F56" w14:textId="52E0E673" w:rsidR="00562302" w:rsidRDefault="004C6CC3" w:rsidP="00F835DE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506FB">
        <w:rPr>
          <w:rFonts w:cs="B Nazanin" w:hint="cs"/>
          <w:b/>
          <w:bCs/>
          <w:sz w:val="24"/>
          <w:szCs w:val="24"/>
          <w:rtl/>
        </w:rPr>
        <w:t xml:space="preserve">نسخه </w:t>
      </w:r>
      <w:r>
        <w:rPr>
          <w:rFonts w:cs="B Nazanin" w:hint="cs"/>
          <w:b/>
          <w:bCs/>
          <w:sz w:val="24"/>
          <w:szCs w:val="24"/>
          <w:rtl/>
        </w:rPr>
        <w:t>اردیبهشت</w:t>
      </w:r>
      <w:r w:rsidRPr="008506FB">
        <w:rPr>
          <w:rFonts w:cs="B Nazanin" w:hint="cs"/>
          <w:b/>
          <w:bCs/>
          <w:sz w:val="24"/>
          <w:szCs w:val="24"/>
          <w:rtl/>
        </w:rPr>
        <w:t xml:space="preserve"> 1402</w:t>
      </w:r>
    </w:p>
    <w:p w14:paraId="08554AB8" w14:textId="77777777" w:rsidR="00977795" w:rsidRPr="000E2A5B" w:rsidRDefault="00977795" w:rsidP="00F835DE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B Titr"/>
          <w:b/>
          <w:bCs/>
          <w:sz w:val="30"/>
          <w:szCs w:val="28"/>
          <w:rtl/>
        </w:rPr>
      </w:pPr>
    </w:p>
    <w:p w14:paraId="4B202D1D" w14:textId="77777777" w:rsidR="00977795" w:rsidRDefault="00977795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30"/>
          <w:szCs w:val="28"/>
          <w:rtl/>
        </w:rPr>
      </w:pPr>
    </w:p>
    <w:p w14:paraId="741858C6" w14:textId="36F72EBD" w:rsidR="00744925" w:rsidRPr="000E2A5B" w:rsidRDefault="00240E34" w:rsidP="00744925">
      <w:pPr>
        <w:autoSpaceDE w:val="0"/>
        <w:autoSpaceDN w:val="0"/>
        <w:adjustRightInd w:val="0"/>
        <w:spacing w:after="0" w:line="240" w:lineRule="auto"/>
        <w:rPr>
          <w:rFonts w:ascii="B Nazanin,Bold" w:cs="B Titr"/>
          <w:b/>
          <w:bCs/>
          <w:sz w:val="20"/>
          <w:szCs w:val="20"/>
          <w:rtl/>
        </w:rPr>
      </w:pPr>
      <w:r w:rsidRPr="000E2A5B">
        <w:rPr>
          <w:rFonts w:ascii="B Titr,Bold" w:cs="B Titr" w:hint="cs"/>
          <w:b/>
          <w:bCs/>
          <w:sz w:val="30"/>
          <w:szCs w:val="28"/>
          <w:rtl/>
        </w:rPr>
        <w:t>اهمیت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تدوین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لاگ</w:t>
      </w:r>
      <w:r w:rsidRPr="000E2A5B">
        <w:rPr>
          <w:rFonts w:ascii="B Titr,Bold" w:cs="B Titr"/>
          <w:b/>
          <w:bCs/>
          <w:sz w:val="30"/>
          <w:szCs w:val="28"/>
        </w:rPr>
        <w:t xml:space="preserve"> </w:t>
      </w:r>
      <w:r w:rsidRPr="000E2A5B">
        <w:rPr>
          <w:rFonts w:ascii="B Titr,Bold" w:cs="B Titr" w:hint="cs"/>
          <w:b/>
          <w:bCs/>
          <w:sz w:val="30"/>
          <w:szCs w:val="28"/>
          <w:rtl/>
        </w:rPr>
        <w:t>بوک</w:t>
      </w:r>
    </w:p>
    <w:p w14:paraId="008F4F7D" w14:textId="51D73D4A" w:rsidR="0058382B" w:rsidRPr="00305CAD" w:rsidRDefault="00744925" w:rsidP="0058382B">
      <w:pPr>
        <w:autoSpaceDE w:val="0"/>
        <w:autoSpaceDN w:val="0"/>
        <w:adjustRightInd w:val="0"/>
        <w:spacing w:after="0" w:line="240" w:lineRule="auto"/>
        <w:jc w:val="both"/>
        <w:rPr>
          <w:rFonts w:ascii="B Mitra"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لاگ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بوک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="00305CAD">
        <w:rPr>
          <w:rFonts w:ascii="B Nazanin,Bold" w:cs="B Nazanin" w:hint="cs"/>
          <w:sz w:val="24"/>
          <w:szCs w:val="24"/>
          <w:rtl/>
        </w:rPr>
        <w:t xml:space="preserve"> یک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مستند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فعالیت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که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عنوان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ابزاری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جهت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مراحل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یادگیری،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مستندسازی آن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کیفیت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محسوب </w:t>
      </w:r>
      <w:r w:rsidRPr="00305CAD">
        <w:rPr>
          <w:rFonts w:ascii="B Nazanin,Bold" w:cs="B Nazanin" w:hint="cs"/>
          <w:sz w:val="24"/>
          <w:szCs w:val="24"/>
          <w:rtl/>
        </w:rPr>
        <w:t>می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شو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د. 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هدف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از</w:t>
      </w:r>
      <w:r w:rsidR="001D3348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طراحی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این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مجموعه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کلیه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های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کارورزی در عرصه دانشجو </w:t>
      </w:r>
      <w:r w:rsidRPr="00305CAD">
        <w:rPr>
          <w:rFonts w:ascii="B Nazanin,Bold" w:cs="B Nazanin" w:hint="cs"/>
          <w:sz w:val="24"/>
          <w:szCs w:val="24"/>
          <w:rtl/>
        </w:rPr>
        <w:t>در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طول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دوره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ثبت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موازات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ارائه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آنها ارزیابی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گردد</w:t>
      </w:r>
      <w:r w:rsidR="001D3348" w:rsidRPr="00305CAD">
        <w:rPr>
          <w:rFonts w:ascii="B Nazanin,Bold" w:cs="B Nazanin" w:hint="cs"/>
          <w:sz w:val="24"/>
          <w:szCs w:val="24"/>
          <w:rtl/>
        </w:rPr>
        <w:t>.</w:t>
      </w:r>
      <w:r w:rsidR="00240E34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جمله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مزیت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لاگ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بوک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است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بصورت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هفتگی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فعالیت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های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آموزش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دیده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خود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را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ثبت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کند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</w:t>
      </w:r>
      <w:r w:rsidR="001D3348" w:rsidRPr="00305CAD">
        <w:rPr>
          <w:rFonts w:ascii="B Mitra" w:cs="B Nazanin" w:hint="cs"/>
          <w:sz w:val="24"/>
          <w:szCs w:val="24"/>
          <w:rtl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این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باعث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می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گردد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تا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دانشجو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وظایف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دوره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کارآموزی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بهتر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>آشنا</w:t>
      </w:r>
      <w:r w:rsidR="00240E34" w:rsidRPr="00305CAD">
        <w:rPr>
          <w:rFonts w:ascii="B Mitra" w:cs="B Nazanin"/>
          <w:sz w:val="24"/>
          <w:szCs w:val="24"/>
        </w:rPr>
        <w:t xml:space="preserve"> </w:t>
      </w:r>
      <w:r w:rsidR="00240E34" w:rsidRPr="00305CAD">
        <w:rPr>
          <w:rFonts w:ascii="B Mitra" w:cs="B Nazanin" w:hint="cs"/>
          <w:sz w:val="24"/>
          <w:szCs w:val="24"/>
          <w:rtl/>
        </w:rPr>
        <w:t xml:space="preserve">گردد و </w:t>
      </w:r>
      <w:r w:rsidR="00240E34" w:rsidRPr="00305CAD">
        <w:rPr>
          <w:rFonts w:ascii="B Nazanin,Bold" w:cs="B Nazanin" w:hint="cs"/>
          <w:sz w:val="24"/>
          <w:szCs w:val="24"/>
          <w:rtl/>
        </w:rPr>
        <w:t>علاوه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کنترل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کیفیت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توسط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خود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دانشجو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و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مربوطه،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نظارت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لازم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از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طرف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سیستم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آموزشی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نیز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بر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240E34" w:rsidRPr="00305CAD">
        <w:rPr>
          <w:rFonts w:ascii="B Nazanin,Bold" w:cs="B Nazanin" w:hint="cs"/>
          <w:sz w:val="24"/>
          <w:szCs w:val="24"/>
          <w:rtl/>
        </w:rPr>
        <w:t>آن</w:t>
      </w:r>
      <w:r w:rsidR="00240E34"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صورت پذیر</w:t>
      </w:r>
      <w:r w:rsidR="002A0C32" w:rsidRPr="00305CAD">
        <w:rPr>
          <w:rFonts w:ascii="B Mitra" w:cs="B Nazanin" w:hint="cs"/>
          <w:sz w:val="24"/>
          <w:szCs w:val="24"/>
          <w:rtl/>
        </w:rPr>
        <w:t xml:space="preserve">د. </w:t>
      </w:r>
    </w:p>
    <w:p w14:paraId="2F54A05C" w14:textId="5692EDC2" w:rsidR="007545A4" w:rsidRPr="00305CAD" w:rsidRDefault="00744925" w:rsidP="0001773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05CAD">
        <w:rPr>
          <w:rFonts w:ascii="B Nazanin,Bold" w:cs="B Nazanin" w:hint="cs"/>
          <w:sz w:val="24"/>
          <w:szCs w:val="24"/>
          <w:rtl/>
        </w:rPr>
        <w:t>گروه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فناوری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اطلاعات</w:t>
      </w:r>
      <w:r w:rsidR="00B25A1B" w:rsidRPr="00305CAD">
        <w:rPr>
          <w:rFonts w:ascii="B Nazanin,Bold" w:cs="B Nazanin" w:hint="cs"/>
          <w:sz w:val="24"/>
          <w:szCs w:val="24"/>
          <w:rtl/>
        </w:rPr>
        <w:t xml:space="preserve"> </w:t>
      </w:r>
      <w:r w:rsidR="001345C5" w:rsidRPr="00305CAD">
        <w:rPr>
          <w:rFonts w:ascii="B Nazanin,Bold" w:cs="B Nazanin" w:hint="cs"/>
          <w:sz w:val="24"/>
          <w:szCs w:val="24"/>
          <w:rtl/>
        </w:rPr>
        <w:t>سلامت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امیدوار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است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نظارت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دقیقتر</w:t>
      </w:r>
      <w:r w:rsidR="0058382B" w:rsidRPr="00305CAD">
        <w:rPr>
          <w:rFonts w:ascii="B Nazanin,Bold" w:cs="B Nazanin" w:hint="cs"/>
          <w:sz w:val="24"/>
          <w:szCs w:val="24"/>
          <w:rtl/>
        </w:rPr>
        <w:t xml:space="preserve"> بر فرآیندهای کارورزی در عرصه</w:t>
      </w:r>
      <w:r w:rsidRPr="00305CAD">
        <w:rPr>
          <w:rFonts w:ascii="B Nazanin,Bold" w:cs="B Nazanin" w:hint="cs"/>
          <w:sz w:val="24"/>
          <w:szCs w:val="24"/>
          <w:rtl/>
        </w:rPr>
        <w:t>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01773D" w:rsidRPr="00305CAD">
        <w:rPr>
          <w:rFonts w:ascii="B Nazanin,Bold" w:cs="B Nazanin" w:hint="cs"/>
          <w:sz w:val="24"/>
          <w:szCs w:val="24"/>
          <w:rtl/>
        </w:rPr>
        <w:t>کیفیت آموزش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اعتلا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بخشیده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دانشجویانی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کارآمدتر</w:t>
      </w:r>
      <w:r w:rsidR="0001773D" w:rsidRPr="00305CAD">
        <w:rPr>
          <w:rFonts w:ascii="B Nazanin,Bold" w:cs="B Nazanin" w:hint="cs"/>
          <w:sz w:val="24"/>
          <w:szCs w:val="24"/>
          <w:rtl/>
        </w:rPr>
        <w:t xml:space="preserve"> و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="0058382B" w:rsidRPr="00305CAD">
        <w:rPr>
          <w:rFonts w:ascii="B Nazanin,Bold" w:cs="B Nazanin" w:hint="cs"/>
          <w:sz w:val="24"/>
          <w:szCs w:val="24"/>
          <w:rtl/>
        </w:rPr>
        <w:t>خبره تر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را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به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اجتماع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تحویل</w:t>
      </w:r>
      <w:r w:rsidRPr="00305CAD">
        <w:rPr>
          <w:rFonts w:ascii="B Nazanin,Bold" w:cs="B Nazanin"/>
          <w:sz w:val="24"/>
          <w:szCs w:val="24"/>
        </w:rPr>
        <w:t xml:space="preserve"> </w:t>
      </w:r>
      <w:r w:rsidRPr="00305CAD">
        <w:rPr>
          <w:rFonts w:ascii="B Nazanin,Bold" w:cs="B Nazanin" w:hint="cs"/>
          <w:sz w:val="24"/>
          <w:szCs w:val="24"/>
          <w:rtl/>
        </w:rPr>
        <w:t>دهد</w:t>
      </w:r>
      <w:r w:rsidRPr="00305CAD">
        <w:rPr>
          <w:rFonts w:cs="B Nazanin" w:hint="cs"/>
          <w:sz w:val="24"/>
          <w:szCs w:val="24"/>
          <w:rtl/>
        </w:rPr>
        <w:t>.</w:t>
      </w:r>
    </w:p>
    <w:p w14:paraId="2BAE1F29" w14:textId="0916825A" w:rsidR="0058382B" w:rsidRPr="00305CAD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7BF301F" w14:textId="77777777" w:rsidR="0058382B" w:rsidRDefault="0058382B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422308FA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551C2EC5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3B0E23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59A3500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77F00422" w14:textId="77777777" w:rsidR="00305CAD" w:rsidRDefault="00305CAD" w:rsidP="0058382B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75D57E25" w14:textId="77777777" w:rsidR="004C6CC3" w:rsidRDefault="004C6CC3" w:rsidP="00EF5240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14:paraId="0671F9E3" w14:textId="183D47B9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"/>
          <w:b/>
          <w:bCs/>
          <w:sz w:val="18"/>
          <w:szCs w:val="18"/>
          <w:rtl/>
        </w:rPr>
      </w:pPr>
      <w:r w:rsidRPr="000E2A5B">
        <w:rPr>
          <w:rFonts w:ascii="B Titr,Bold" w:cs="B Titr" w:hint="cs"/>
          <w:b/>
          <w:bCs/>
          <w:sz w:val="28"/>
          <w:szCs w:val="24"/>
          <w:rtl/>
        </w:rPr>
        <w:t>برنامه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اجرایی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کارآموزی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دانشجویان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کارشناسی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فناوری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اطلاعات</w:t>
      </w:r>
      <w:r w:rsidRPr="000E2A5B">
        <w:rPr>
          <w:rFonts w:ascii="B Titr,Bold" w:cs="B Titr"/>
          <w:b/>
          <w:bCs/>
          <w:sz w:val="28"/>
          <w:szCs w:val="24"/>
        </w:rPr>
        <w:t xml:space="preserve"> </w:t>
      </w:r>
      <w:r w:rsidRPr="000E2A5B">
        <w:rPr>
          <w:rFonts w:ascii="B Titr,Bold" w:cs="B Titr" w:hint="cs"/>
          <w:b/>
          <w:bCs/>
          <w:sz w:val="28"/>
          <w:szCs w:val="24"/>
          <w:rtl/>
        </w:rPr>
        <w:t>سلامت</w:t>
      </w:r>
    </w:p>
    <w:p w14:paraId="5D8C3508" w14:textId="77777777" w:rsidR="00E54C18" w:rsidRPr="000E2A5B" w:rsidRDefault="00E54C18" w:rsidP="00744925">
      <w:pPr>
        <w:autoSpaceDE w:val="0"/>
        <w:autoSpaceDN w:val="0"/>
        <w:adjustRightInd w:val="0"/>
        <w:spacing w:after="0" w:line="240" w:lineRule="auto"/>
        <w:rPr>
          <w:rFonts w:ascii="B Titr,Bold" w:cs="B Titr,Bold"/>
          <w:b/>
          <w:bCs/>
          <w:rtl/>
        </w:rPr>
      </w:pPr>
    </w:p>
    <w:p w14:paraId="2F652437" w14:textId="18FF2A94" w:rsidR="001D3ADB" w:rsidRPr="001D3ADB" w:rsidRDefault="00E54C18" w:rsidP="001D3ADB">
      <w:pPr>
        <w:autoSpaceDE w:val="0"/>
        <w:autoSpaceDN w:val="0"/>
        <w:adjustRightInd w:val="0"/>
        <w:spacing w:after="0" w:line="240" w:lineRule="auto"/>
        <w:jc w:val="both"/>
        <w:rPr>
          <w:rFonts w:cs="B Nazanin" w:hint="cs"/>
          <w:sz w:val="24"/>
          <w:szCs w:val="24"/>
          <w:rtl/>
        </w:rPr>
      </w:pPr>
      <w:r w:rsidRPr="000E2A5B">
        <w:rPr>
          <w:rFonts w:ascii="B Nazanin" w:cs="B Nazanin" w:hint="cs"/>
          <w:sz w:val="24"/>
          <w:szCs w:val="24"/>
          <w:rtl/>
        </w:rPr>
        <w:t>دوره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7C1797">
        <w:rPr>
          <w:rFonts w:ascii="B Nazanin" w:cs="B Nazanin" w:hint="cs"/>
          <w:sz w:val="24"/>
          <w:szCs w:val="24"/>
          <w:rtl/>
        </w:rPr>
        <w:t xml:space="preserve">کارآموزی </w:t>
      </w:r>
      <w:r w:rsidR="00936DC0">
        <w:rPr>
          <w:rFonts w:ascii="B Nazanin" w:cs="B Nazanin" w:hint="cs"/>
          <w:sz w:val="24"/>
          <w:szCs w:val="24"/>
          <w:rtl/>
        </w:rPr>
        <w:t>کدگذاری</w:t>
      </w:r>
      <w:r w:rsidR="007C1797">
        <w:rPr>
          <w:rFonts w:ascii="B Nazanin" w:cs="B Nazanin" w:hint="cs"/>
          <w:sz w:val="24"/>
          <w:szCs w:val="24"/>
          <w:rtl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کارشناسی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فناوری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اطلاعات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سلامت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به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ارزش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936DC0">
        <w:rPr>
          <w:rFonts w:ascii="B Nazanin" w:cs="B Nazanin" w:hint="cs"/>
          <w:sz w:val="24"/>
          <w:szCs w:val="24"/>
          <w:rtl/>
        </w:rPr>
        <w:t>1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در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ترم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936DC0">
        <w:rPr>
          <w:rFonts w:ascii="B Nazanin" w:cs="B Nazanin" w:hint="cs"/>
          <w:sz w:val="24"/>
          <w:szCs w:val="24"/>
          <w:rtl/>
        </w:rPr>
        <w:t>ششم</w:t>
      </w:r>
      <w:r w:rsidR="00284C1D">
        <w:rPr>
          <w:rFonts w:ascii="B Nazanin" w:cs="B Nazanin" w:hint="cs"/>
          <w:sz w:val="24"/>
          <w:szCs w:val="24"/>
          <w:rtl/>
        </w:rPr>
        <w:t xml:space="preserve"> و </w:t>
      </w:r>
      <w:r w:rsidRPr="000E2A5B">
        <w:rPr>
          <w:rFonts w:ascii="B Nazanin" w:cs="B Nazanin" w:hint="cs"/>
          <w:sz w:val="24"/>
          <w:szCs w:val="24"/>
          <w:rtl/>
        </w:rPr>
        <w:t>پس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گذراندن</w:t>
      </w:r>
      <w:r w:rsidR="001D3348" w:rsidRPr="000E2A5B">
        <w:rPr>
          <w:rFonts w:ascii="B Nazanin" w:cs="B Nazanin" w:hint="cs"/>
          <w:sz w:val="24"/>
          <w:szCs w:val="24"/>
          <w:rtl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واحدهای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تخصصی</w:t>
      </w:r>
      <w:r w:rsidR="001D3ADB">
        <w:rPr>
          <w:rFonts w:ascii="B Nazanin" w:cs="B Nazanin" w:hint="cs"/>
          <w:sz w:val="24"/>
          <w:szCs w:val="24"/>
          <w:rtl/>
        </w:rPr>
        <w:t xml:space="preserve"> کدگذاری بیماری ها و کدگذاری اقدامات پزشکی و قبل از </w:t>
      </w:r>
      <w:r w:rsidR="003A61C6">
        <w:rPr>
          <w:rFonts w:ascii="B Nazanin" w:cs="B Nazanin" w:hint="cs"/>
          <w:sz w:val="24"/>
          <w:szCs w:val="24"/>
          <w:rtl/>
        </w:rPr>
        <w:t>کارآمو</w:t>
      </w:r>
      <w:r w:rsidR="00F80FA9">
        <w:rPr>
          <w:rFonts w:ascii="B Nazanin" w:cs="B Nazanin" w:hint="cs"/>
          <w:sz w:val="24"/>
          <w:szCs w:val="24"/>
          <w:rtl/>
        </w:rPr>
        <w:t xml:space="preserve">زی در عرصه </w:t>
      </w:r>
      <w:r w:rsidRPr="000E2A5B">
        <w:rPr>
          <w:rFonts w:ascii="B Nazanin" w:cs="B Nazanin" w:hint="cs"/>
          <w:sz w:val="24"/>
          <w:szCs w:val="24"/>
          <w:rtl/>
        </w:rPr>
        <w:t>ارائه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می</w:t>
      </w:r>
      <w:r w:rsidRPr="000E2A5B">
        <w:rPr>
          <w:rFonts w:ascii="B Nazanin" w:cs="B Nazanin"/>
          <w:sz w:val="24"/>
          <w:szCs w:val="24"/>
        </w:rPr>
        <w:t xml:space="preserve"> </w:t>
      </w:r>
      <w:r w:rsidRPr="000E2A5B">
        <w:rPr>
          <w:rFonts w:ascii="B Nazanin" w:cs="B Nazanin" w:hint="cs"/>
          <w:sz w:val="24"/>
          <w:szCs w:val="24"/>
          <w:rtl/>
        </w:rPr>
        <w:t>گردد</w:t>
      </w:r>
      <w:r w:rsidR="0011471C" w:rsidRPr="000E2A5B">
        <w:rPr>
          <w:rFonts w:ascii="B Nazanin" w:cs="B Nazanin" w:hint="cs"/>
          <w:sz w:val="24"/>
          <w:szCs w:val="24"/>
          <w:rtl/>
        </w:rPr>
        <w:t xml:space="preserve">. </w:t>
      </w:r>
      <w:r w:rsidR="00284C1D">
        <w:rPr>
          <w:rFonts w:ascii="B Nazanin" w:cs="B Nazanin" w:hint="cs"/>
          <w:sz w:val="24"/>
          <w:szCs w:val="24"/>
          <w:rtl/>
        </w:rPr>
        <w:t>هدف از</w:t>
      </w:r>
      <w:r w:rsidRPr="000E2A5B">
        <w:rPr>
          <w:rFonts w:ascii="B Nazanin" w:cs="B Nazanin"/>
          <w:sz w:val="24"/>
          <w:szCs w:val="24"/>
        </w:rPr>
        <w:t xml:space="preserve"> </w:t>
      </w:r>
      <w:r w:rsidR="00284C1D">
        <w:rPr>
          <w:rFonts w:ascii="B Nazanin" w:cs="B Nazanin" w:hint="cs"/>
          <w:sz w:val="24"/>
          <w:szCs w:val="24"/>
          <w:rtl/>
        </w:rPr>
        <w:t>این دوره</w:t>
      </w:r>
      <w:r w:rsidR="003A61C6">
        <w:rPr>
          <w:rFonts w:ascii="B Nazanin" w:cs="B Nazanin" w:hint="cs"/>
          <w:sz w:val="24"/>
          <w:szCs w:val="24"/>
          <w:rtl/>
        </w:rPr>
        <w:t xml:space="preserve"> کسب مهارت </w:t>
      </w:r>
      <w:r w:rsidR="001D3ADB">
        <w:rPr>
          <w:rFonts w:ascii="B Nazanin" w:cs="B Nazanin" w:hint="cs"/>
          <w:sz w:val="24"/>
          <w:szCs w:val="24"/>
          <w:rtl/>
        </w:rPr>
        <w:t xml:space="preserve">در پرونده خوانی و تشخیص صحیح کدها، انتخاب واژه عنوانی صحیح و تعیین کد مناسب مطابق با کتب </w:t>
      </w:r>
      <w:r w:rsidR="001D3ADB" w:rsidRPr="00BD539C">
        <w:rPr>
          <w:rFonts w:asciiTheme="majorBidi" w:hAnsiTheme="majorBidi" w:cstheme="majorBidi"/>
          <w:sz w:val="24"/>
          <w:szCs w:val="24"/>
        </w:rPr>
        <w:t>ICD 10</w:t>
      </w:r>
      <w:r w:rsidR="001D3ADB" w:rsidRPr="00BD539C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="001D3ADB" w:rsidRPr="00BD539C">
        <w:rPr>
          <w:rFonts w:asciiTheme="majorBidi" w:hAnsiTheme="majorBidi" w:cstheme="majorBidi"/>
          <w:sz w:val="24"/>
          <w:szCs w:val="24"/>
        </w:rPr>
        <w:t>ICD 9 CM</w:t>
      </w:r>
      <w:r w:rsidR="001D3ADB">
        <w:rPr>
          <w:rFonts w:cs="B Nazanin" w:hint="cs"/>
          <w:sz w:val="24"/>
          <w:szCs w:val="24"/>
          <w:rtl/>
        </w:rPr>
        <w:t xml:space="preserve"> می باشد. </w:t>
      </w:r>
    </w:p>
    <w:p w14:paraId="4F657E2B" w14:textId="77777777" w:rsidR="001D3ADB" w:rsidRDefault="001D3ADB" w:rsidP="001D3ADB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  <w:rtl/>
        </w:rPr>
      </w:pPr>
    </w:p>
    <w:p w14:paraId="67E403F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4DDB82F6" w14:textId="41006F45" w:rsidR="00305CAD" w:rsidRP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305CAD">
        <w:rPr>
          <w:rFonts w:cs="B Nazanin" w:hint="cs"/>
          <w:b/>
          <w:bCs/>
          <w:sz w:val="24"/>
          <w:szCs w:val="24"/>
          <w:rtl/>
        </w:rPr>
        <w:t>نحوه تکمیل لاگ بوک</w:t>
      </w:r>
    </w:p>
    <w:p w14:paraId="0713D977" w14:textId="2DA9BBAE" w:rsidR="008A773B" w:rsidRPr="008A773B" w:rsidRDefault="00FE3761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مشخصات دانشجو</w:t>
      </w:r>
      <w:r w:rsidR="008A773B" w:rsidRPr="008A773B">
        <w:rPr>
          <w:rFonts w:cs="B Nazanin" w:hint="cs"/>
          <w:sz w:val="24"/>
          <w:szCs w:val="24"/>
          <w:rtl/>
        </w:rPr>
        <w:t xml:space="preserve"> تکمیل </w:t>
      </w:r>
      <w:r w:rsidR="008A773B">
        <w:rPr>
          <w:rFonts w:cs="B Nazanin" w:hint="cs"/>
          <w:sz w:val="24"/>
          <w:szCs w:val="24"/>
          <w:rtl/>
        </w:rPr>
        <w:t>گردد.</w:t>
      </w:r>
    </w:p>
    <w:p w14:paraId="793C05E2" w14:textId="796277DD" w:rsidR="00305CAD" w:rsidRPr="008A773B" w:rsidRDefault="00305CAD" w:rsidP="006E78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 xml:space="preserve">دانشجویان گرامی دقت فرمایند سطر اول جدول فعالیت های عملی 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>تعداد جلسات</w:t>
      </w:r>
      <w:r w:rsidR="006E78A7">
        <w:rPr>
          <w:rFonts w:cs="Cambria" w:hint="cs"/>
          <w:sz w:val="24"/>
          <w:szCs w:val="24"/>
          <w:rtl/>
        </w:rPr>
        <w:t>"</w:t>
      </w:r>
      <w:r w:rsidRPr="008A773B">
        <w:rPr>
          <w:rFonts w:cs="B Nazanin" w:hint="cs"/>
          <w:sz w:val="24"/>
          <w:szCs w:val="24"/>
          <w:rtl/>
        </w:rPr>
        <w:t xml:space="preserve"> می باشد که </w:t>
      </w:r>
      <w:r w:rsidR="006E78A7">
        <w:rPr>
          <w:rFonts w:cs="B Nazanin" w:hint="cs"/>
          <w:sz w:val="24"/>
          <w:szCs w:val="24"/>
          <w:rtl/>
        </w:rPr>
        <w:t>ضروری است</w:t>
      </w:r>
      <w:r w:rsidRPr="008A773B">
        <w:rPr>
          <w:rFonts w:cs="B Nazanin" w:hint="cs"/>
          <w:sz w:val="24"/>
          <w:szCs w:val="24"/>
          <w:rtl/>
        </w:rPr>
        <w:t xml:space="preserve"> هر</w:t>
      </w:r>
      <w:r w:rsidR="006E78A7">
        <w:rPr>
          <w:rFonts w:cs="B Nazanin" w:hint="cs"/>
          <w:sz w:val="24"/>
          <w:szCs w:val="24"/>
          <w:rtl/>
        </w:rPr>
        <w:t xml:space="preserve"> فعالیت لیست شده در ستون اول </w:t>
      </w:r>
      <w:r w:rsidRPr="008A773B">
        <w:rPr>
          <w:rFonts w:cs="B Nazanin" w:hint="cs"/>
          <w:sz w:val="24"/>
          <w:szCs w:val="24"/>
          <w:rtl/>
        </w:rPr>
        <w:t xml:space="preserve">با توجه به </w:t>
      </w:r>
      <w:r w:rsidR="00FE3761">
        <w:rPr>
          <w:rFonts w:cs="B Nazanin" w:hint="cs"/>
          <w:sz w:val="24"/>
          <w:szCs w:val="24"/>
          <w:rtl/>
        </w:rPr>
        <w:t xml:space="preserve">شماره </w:t>
      </w:r>
      <w:r w:rsidRPr="008A773B">
        <w:rPr>
          <w:rFonts w:cs="B Nazanin" w:hint="cs"/>
          <w:sz w:val="24"/>
          <w:szCs w:val="24"/>
          <w:rtl/>
        </w:rPr>
        <w:t xml:space="preserve">جلسه برگزار شده تیک زده </w:t>
      </w:r>
      <w:r w:rsidR="006E78A7">
        <w:rPr>
          <w:rFonts w:cs="B Nazanin" w:hint="cs"/>
          <w:sz w:val="24"/>
          <w:szCs w:val="24"/>
          <w:rtl/>
        </w:rPr>
        <w:t xml:space="preserve">شود. </w:t>
      </w:r>
      <w:r w:rsidR="00FE3761">
        <w:rPr>
          <w:rFonts w:cs="B Nazanin" w:hint="cs"/>
          <w:sz w:val="24"/>
          <w:szCs w:val="24"/>
          <w:rtl/>
        </w:rPr>
        <w:t xml:space="preserve">همچنین </w:t>
      </w:r>
      <w:r w:rsidRPr="008A773B">
        <w:rPr>
          <w:rFonts w:cs="B Nazanin" w:hint="cs"/>
          <w:sz w:val="24"/>
          <w:szCs w:val="24"/>
          <w:rtl/>
        </w:rPr>
        <w:t xml:space="preserve">در انتها در فرم </w:t>
      </w:r>
      <w:r w:rsidR="006E78A7">
        <w:rPr>
          <w:rFonts w:cs="B Nazanin" w:hint="cs"/>
          <w:sz w:val="24"/>
          <w:szCs w:val="24"/>
          <w:rtl/>
        </w:rPr>
        <w:t xml:space="preserve">های </w:t>
      </w:r>
      <w:r w:rsidRPr="008A773B">
        <w:rPr>
          <w:rFonts w:cs="B Nazanin" w:hint="cs"/>
          <w:sz w:val="24"/>
          <w:szCs w:val="24"/>
          <w:rtl/>
        </w:rPr>
        <w:t>خالی تمام ف</w:t>
      </w:r>
      <w:r w:rsidR="006E78A7">
        <w:rPr>
          <w:rFonts w:cs="B Nazanin" w:hint="cs"/>
          <w:sz w:val="24"/>
          <w:szCs w:val="24"/>
          <w:rtl/>
        </w:rPr>
        <w:t xml:space="preserve">عالیت های انجام شده مربوط به آن </w:t>
      </w:r>
      <w:r w:rsidRPr="008A773B">
        <w:rPr>
          <w:rFonts w:cs="B Nazanin" w:hint="cs"/>
          <w:sz w:val="24"/>
          <w:szCs w:val="24"/>
          <w:rtl/>
        </w:rPr>
        <w:t xml:space="preserve">حیطه </w:t>
      </w:r>
      <w:r w:rsidR="006E78A7">
        <w:rPr>
          <w:rFonts w:cs="B Nazanin" w:hint="cs"/>
          <w:sz w:val="24"/>
          <w:szCs w:val="24"/>
          <w:rtl/>
        </w:rPr>
        <w:t xml:space="preserve">تیک زده شده و یا سایر فعالیت های انجام شده در کارآموزی تحت نظر یک مربی خاص </w:t>
      </w:r>
      <w:r w:rsidRPr="008A773B">
        <w:rPr>
          <w:rFonts w:cs="B Nazanin" w:hint="cs"/>
          <w:sz w:val="24"/>
          <w:szCs w:val="24"/>
          <w:rtl/>
        </w:rPr>
        <w:t xml:space="preserve">را بصورت جزئی </w:t>
      </w:r>
      <w:r w:rsidR="006E78A7">
        <w:rPr>
          <w:rFonts w:cs="B Nazanin" w:hint="cs"/>
          <w:sz w:val="24"/>
          <w:szCs w:val="24"/>
          <w:rtl/>
        </w:rPr>
        <w:t xml:space="preserve">با ذکر تاریخ و جلسه بیان </w:t>
      </w:r>
      <w:r w:rsidRPr="008A773B">
        <w:rPr>
          <w:rFonts w:cs="B Nazanin" w:hint="cs"/>
          <w:sz w:val="24"/>
          <w:szCs w:val="24"/>
          <w:rtl/>
        </w:rPr>
        <w:t>ن</w:t>
      </w:r>
      <w:r w:rsidR="00FE3761">
        <w:rPr>
          <w:rFonts w:cs="B Nazanin" w:hint="cs"/>
          <w:sz w:val="24"/>
          <w:szCs w:val="24"/>
          <w:rtl/>
        </w:rPr>
        <w:t>موده و آنچه را که آموزش دیده</w:t>
      </w:r>
      <w:r w:rsidRPr="008A773B">
        <w:rPr>
          <w:rFonts w:cs="B Nazanin" w:hint="cs"/>
          <w:sz w:val="24"/>
          <w:szCs w:val="24"/>
          <w:rtl/>
        </w:rPr>
        <w:t xml:space="preserve"> و فرا گرفته اید بنویسید.</w:t>
      </w:r>
    </w:p>
    <w:p w14:paraId="61C0167A" w14:textId="6A9DAB57" w:rsidR="008A773B" w:rsidRPr="008A773B" w:rsidRDefault="008A773B" w:rsidP="008A77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8A773B">
        <w:rPr>
          <w:rFonts w:cs="B Nazanin" w:hint="cs"/>
          <w:sz w:val="24"/>
          <w:szCs w:val="24"/>
          <w:rtl/>
        </w:rPr>
        <w:t>در انتها فرم پیشنهادات و انتقادات را نیز تکمیل نمایید</w:t>
      </w:r>
      <w:r>
        <w:rPr>
          <w:rFonts w:cs="B Nazanin" w:hint="cs"/>
          <w:sz w:val="24"/>
          <w:szCs w:val="24"/>
          <w:rtl/>
        </w:rPr>
        <w:t>.</w:t>
      </w:r>
    </w:p>
    <w:p w14:paraId="0EBAAC3C" w14:textId="77777777" w:rsidR="00305CAD" w:rsidRDefault="00305CAD" w:rsidP="00305CA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31799597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206CA0CB" w14:textId="77777777" w:rsidR="00675757" w:rsidRDefault="00675757" w:rsidP="00F80FA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sz w:val="24"/>
          <w:szCs w:val="24"/>
        </w:rPr>
      </w:pPr>
    </w:p>
    <w:p w14:paraId="15254AA2" w14:textId="77777777" w:rsidR="00F80FA9" w:rsidRPr="00F80FA9" w:rsidRDefault="00F80FA9" w:rsidP="00F80FA9">
      <w:pPr>
        <w:autoSpaceDE w:val="0"/>
        <w:autoSpaceDN w:val="0"/>
        <w:adjustRightInd w:val="0"/>
        <w:spacing w:after="0" w:line="240" w:lineRule="auto"/>
        <w:rPr>
          <w:rFonts w:cs="B Titr"/>
          <w:b/>
          <w:bCs/>
          <w:sz w:val="20"/>
          <w:szCs w:val="20"/>
          <w:rtl/>
        </w:rPr>
      </w:pPr>
      <w:r w:rsidRPr="00F80FA9">
        <w:rPr>
          <w:rFonts w:cs="B Titr" w:hint="cs"/>
          <w:b/>
          <w:bCs/>
          <w:sz w:val="20"/>
          <w:szCs w:val="20"/>
          <w:rtl/>
        </w:rPr>
        <w:t>قوانین و مقررات کارآموزی:</w:t>
      </w:r>
    </w:p>
    <w:p w14:paraId="1E6C5E6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 ساعت7:30 صبح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13:30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  <w:r w:rsidRPr="005A1811">
        <w:rPr>
          <w:rFonts w:ascii="B Nazanin" w:cs="B Nazanin" w:hint="cs"/>
          <w:rtl/>
        </w:rPr>
        <w:t xml:space="preserve"> 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محل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حضور داشته باشد.</w:t>
      </w:r>
    </w:p>
    <w:p w14:paraId="79F5FE0C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  <w:rtl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آراستگی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سادگی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ظاهر،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حجاب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اسلامی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پوشش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حرفه ای متناسب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cs="B Nazanin" w:hint="cs"/>
          <w:rtl/>
        </w:rPr>
        <w:t xml:space="preserve"> 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نماید.</w:t>
      </w:r>
    </w:p>
    <w:p w14:paraId="3FC6A52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احترام،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نزاکت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برخوردی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کارمندان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مراجعه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کنندگان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قرار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دهد</w:t>
      </w:r>
      <w:r w:rsidRPr="005A1811">
        <w:rPr>
          <w:rFonts w:ascii="B Nazanin" w:cs="B Nazanin"/>
        </w:rPr>
        <w:t>.</w:t>
      </w:r>
    </w:p>
    <w:p w14:paraId="482D7BB6" w14:textId="628E28C3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موظف است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2E47F6D" w14:textId="02BEBDC0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قوانین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ارائه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تكالیف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بحث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گروهی،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مشارکت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فعال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یادگیری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مواردی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هستند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ارزشیابی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لحاظ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شود</w:t>
      </w:r>
      <w:r w:rsidR="005A1811">
        <w:rPr>
          <w:rFonts w:ascii="B Nazanin" w:cs="B Nazanin" w:hint="cs"/>
          <w:rtl/>
        </w:rPr>
        <w:t>.</w:t>
      </w:r>
    </w:p>
    <w:p w14:paraId="3500EFE9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لاگ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روزانه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یا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هفتگی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تكمیل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408A6450" w14:textId="6A821A5B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 xml:space="preserve">کارآموز نباید در محیط کارآموزی غیبت کند و در صورت غیبت موجه حتما باید با هماهنگی </w:t>
      </w:r>
      <w:r w:rsidR="005A1811">
        <w:rPr>
          <w:rFonts w:ascii="B Nazanin" w:cs="B Nazanin" w:hint="cs"/>
          <w:rtl/>
        </w:rPr>
        <w:t xml:space="preserve">مربی و </w:t>
      </w:r>
      <w:r w:rsidRPr="005A1811">
        <w:rPr>
          <w:rFonts w:ascii="B Nazanin" w:cs="B Nazanin" w:hint="cs"/>
          <w:rtl/>
        </w:rPr>
        <w:t>مسئول بخش یک جلسه جبرانی در محیط کارآموزی حضور داشته باشد.</w:t>
      </w:r>
    </w:p>
    <w:p w14:paraId="6D3E5DD0" w14:textId="79AAE6E5" w:rsidR="00F80FA9" w:rsidRPr="005A1811" w:rsidRDefault="005A1811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>
        <w:rPr>
          <w:rFonts w:ascii="B Nazanin" w:cs="B Nazanin" w:hint="cs"/>
          <w:rtl/>
        </w:rPr>
        <w:t xml:space="preserve">در </w:t>
      </w:r>
      <w:r w:rsidR="00F80FA9" w:rsidRPr="005A1811">
        <w:rPr>
          <w:rFonts w:ascii="B Nazanin" w:cs="B Nazanin" w:hint="cs"/>
          <w:rtl/>
        </w:rPr>
        <w:t xml:space="preserve">صورتی که کارآموز یک روز غیبت کند و جلسه جبرانی را نرفته باشد به ازای هر روز غیبت 2 نمره از نمره کارآموزی دانشجو کسر می گردد. </w:t>
      </w:r>
    </w:p>
    <w:p w14:paraId="7A3D9100" w14:textId="3B19C490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</w:t>
      </w:r>
      <w:r w:rsidR="005A1811">
        <w:rPr>
          <w:rFonts w:ascii="B Nazanin" w:cs="B Nazanin" w:hint="cs"/>
          <w:rtl/>
        </w:rPr>
        <w:t xml:space="preserve">ت </w:t>
      </w:r>
      <w:r w:rsidRPr="005A1811">
        <w:rPr>
          <w:rFonts w:ascii="B Nazanin" w:cs="B Nazanin" w:hint="cs"/>
          <w:rtl/>
        </w:rPr>
        <w:t>غیبت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غیرموجه</w:t>
      </w:r>
      <w:r w:rsidR="005A1811">
        <w:rPr>
          <w:rFonts w:ascii="B Nazanin" w:cs="B Nazanin" w:hint="cs"/>
          <w:rtl/>
        </w:rPr>
        <w:t>،</w:t>
      </w:r>
      <w:r w:rsidRPr="005A1811">
        <w:rPr>
          <w:rFonts w:ascii="B Nazanin" w:cs="B Nazanin" w:hint="cs"/>
          <w:rtl/>
        </w:rPr>
        <w:t xml:space="preserve"> دانشجو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واحد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آموزش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دانشکده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معرفی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گردد و دانشکده مطابق مقررات با وی برخورد خواهد نم</w:t>
      </w:r>
      <w:r w:rsidR="005A1811">
        <w:rPr>
          <w:rFonts w:ascii="B Nazanin" w:cs="B Nazanin" w:hint="cs"/>
          <w:rtl/>
        </w:rPr>
        <w:t>و</w:t>
      </w:r>
      <w:r w:rsidRPr="005A1811">
        <w:rPr>
          <w:rFonts w:ascii="B Nazanin" w:cs="B Nazanin" w:hint="cs"/>
          <w:rtl/>
        </w:rPr>
        <w:t>د</w:t>
      </w:r>
      <w:r w:rsidR="005A1811">
        <w:rPr>
          <w:rFonts w:ascii="B Nazanin" w:cs="B Nazanin" w:hint="cs"/>
          <w:rtl/>
        </w:rPr>
        <w:t>.</w:t>
      </w:r>
    </w:p>
    <w:p w14:paraId="0E896C33" w14:textId="6899100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جابجایی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افراد،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زمان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بدون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هماهنگی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مدیر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گروه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مجاز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="005A1811">
        <w:rPr>
          <w:rFonts w:ascii="B Nazanin" w:cs="B Nazanin" w:hint="cs"/>
          <w:rtl/>
        </w:rPr>
        <w:t>.</w:t>
      </w:r>
    </w:p>
    <w:p w14:paraId="7CE12F08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هرگونه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تلفن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همراه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 ورود به شبکه های اجتماعی 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ممنوع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>.</w:t>
      </w:r>
    </w:p>
    <w:p w14:paraId="58524057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lastRenderedPageBreak/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یونیفرم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مطابق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مقررات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دانشگاه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جمله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روپوش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سفید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اتیكت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دانشجویی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3AB5384D" w14:textId="323E1C77" w:rsidR="00F80FA9" w:rsidRPr="005A1811" w:rsidRDefault="00F80FA9" w:rsidP="005A18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="005A1811">
        <w:rPr>
          <w:rFonts w:ascii="B Nazanin" w:cs="B Nazanin" w:hint="cs"/>
          <w:rtl/>
        </w:rPr>
        <w:t xml:space="preserve">باید </w:t>
      </w:r>
      <w:r w:rsidRPr="005A1811">
        <w:rPr>
          <w:rFonts w:ascii="B Nazanin" w:cs="B Nazanin" w:hint="cs"/>
          <w:rtl/>
        </w:rPr>
        <w:t>محرمانه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بودن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اطلاعات</w:t>
      </w:r>
      <w:r w:rsidR="005A1811">
        <w:rPr>
          <w:rFonts w:ascii="B Nazanin" w:cs="B Nazanin" w:hint="cs"/>
          <w:rtl/>
        </w:rPr>
        <w:t xml:space="preserve"> بیماران در سیستم های اطلاعاتی 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پرونده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های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رعایت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نماید</w:t>
      </w:r>
      <w:r w:rsidRPr="005A1811">
        <w:rPr>
          <w:rFonts w:ascii="B Nazanin" w:cs="B Nazanin"/>
        </w:rPr>
        <w:t>.</w:t>
      </w:r>
    </w:p>
    <w:p w14:paraId="2D547FB3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بیماری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موقت،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دائم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یک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وضعیت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مبتلا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قبل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شروع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اطلاع دهد</w:t>
      </w:r>
      <w:r w:rsidRPr="005A1811">
        <w:rPr>
          <w:rFonts w:ascii="B Nazanin" w:cs="B Nazanin"/>
        </w:rPr>
        <w:t>.</w:t>
      </w:r>
    </w:p>
    <w:p w14:paraId="74FF701D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قبولی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هر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منوط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کسب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حداقل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نمره</w:t>
      </w:r>
      <w:r w:rsidRPr="005A1811">
        <w:rPr>
          <w:rFonts w:ascii="B Nazanin" w:cs="B Nazanin"/>
        </w:rPr>
        <w:t xml:space="preserve"> 12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آن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باشد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غیر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صورت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نیاز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تجدید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الزامی است</w:t>
      </w:r>
      <w:r w:rsidRPr="005A1811">
        <w:rPr>
          <w:rFonts w:ascii="B Nazanin" w:cs="B Nazanin"/>
        </w:rPr>
        <w:t>.</w:t>
      </w:r>
    </w:p>
    <w:p w14:paraId="42B7ABC2" w14:textId="77777777" w:rsidR="00F80FA9" w:rsidRPr="005A1811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Wingdings" w:hAnsi="Wingdings" w:cs="B Nazanin" w:hint="cs"/>
          <w:rtl/>
        </w:rPr>
        <w:t>ا</w:t>
      </w:r>
      <w:r w:rsidRPr="005A1811">
        <w:rPr>
          <w:rFonts w:ascii="B Nazanin" w:cs="B Nazanin" w:hint="cs"/>
          <w:rtl/>
        </w:rPr>
        <w:t>ختصاص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بخشی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ساعت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استفاده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کتابخانه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و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اینترنت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ارتباط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موضوع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طول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نظر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مربی مربوطه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امكان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پذیر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است</w:t>
      </w:r>
      <w:r w:rsidRPr="005A1811">
        <w:rPr>
          <w:rFonts w:ascii="B Nazanin" w:cs="B Nazanin"/>
        </w:rPr>
        <w:t>.</w:t>
      </w:r>
    </w:p>
    <w:p w14:paraId="0AD3D23C" w14:textId="039AC9E7" w:rsidR="00F80FA9" w:rsidRDefault="00F80FA9" w:rsidP="00F80F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0" w:hanging="284"/>
        <w:rPr>
          <w:rFonts w:ascii="B Nazanin" w:cs="B Nazanin"/>
        </w:rPr>
      </w:pPr>
      <w:r w:rsidRPr="005A1811">
        <w:rPr>
          <w:rFonts w:ascii="B Nazanin" w:cs="B Nazanin" w:hint="cs"/>
          <w:rtl/>
        </w:rPr>
        <w:t>کارآموز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باید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 xml:space="preserve">لاگ بوک 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را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در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پایان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دوره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کارآموزی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به</w:t>
      </w:r>
      <w:r w:rsidRPr="005A1811">
        <w:rPr>
          <w:rFonts w:ascii="B Nazanin" w:cs="B Nazanin"/>
        </w:rPr>
        <w:t xml:space="preserve"> </w:t>
      </w:r>
      <w:r w:rsidR="006E78A7">
        <w:rPr>
          <w:rFonts w:ascii="B Nazanin" w:cs="B Nazanin" w:hint="cs"/>
          <w:rtl/>
        </w:rPr>
        <w:t xml:space="preserve">استاد مربوط </w:t>
      </w:r>
      <w:r w:rsidRPr="005A1811">
        <w:rPr>
          <w:rFonts w:ascii="B Nazanin" w:cs="B Nazanin" w:hint="cs"/>
          <w:rtl/>
        </w:rPr>
        <w:t>خود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تحویل</w:t>
      </w:r>
      <w:r w:rsidRPr="005A1811">
        <w:rPr>
          <w:rFonts w:ascii="B Nazanin" w:cs="B Nazanin"/>
        </w:rPr>
        <w:t xml:space="preserve"> </w:t>
      </w:r>
      <w:r w:rsidRPr="005A1811">
        <w:rPr>
          <w:rFonts w:ascii="B Nazanin" w:cs="B Nazanin" w:hint="cs"/>
          <w:rtl/>
        </w:rPr>
        <w:t>داده و یک نسخه آن</w:t>
      </w:r>
      <w:r w:rsidR="005A1811">
        <w:rPr>
          <w:rFonts w:ascii="B Nazanin" w:cs="B Nazanin" w:hint="cs"/>
          <w:rtl/>
        </w:rPr>
        <w:t xml:space="preserve"> را</w:t>
      </w:r>
      <w:r w:rsidRPr="005A1811">
        <w:rPr>
          <w:rFonts w:ascii="B Nazanin" w:cs="B Nazanin" w:hint="cs"/>
          <w:rtl/>
        </w:rPr>
        <w:t xml:space="preserve"> در </w:t>
      </w:r>
      <w:r w:rsidR="006E78A7">
        <w:rPr>
          <w:rFonts w:ascii="B Nazanin" w:cs="B Nazanin" w:hint="cs"/>
          <w:rtl/>
        </w:rPr>
        <w:t xml:space="preserve">نیز </w:t>
      </w:r>
      <w:r w:rsidRPr="005A1811">
        <w:rPr>
          <w:rFonts w:ascii="B Nazanin" w:cs="B Nazanin" w:hint="cs"/>
          <w:rtl/>
        </w:rPr>
        <w:t xml:space="preserve">سامانه سمالایو بارگذاری نماید. </w:t>
      </w:r>
    </w:p>
    <w:p w14:paraId="4692FE0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8A2C35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1CEAEF8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11B1F09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88265ED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4D8CFDC7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34F09C7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0DAFBE5A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2A2647DB" w14:textId="77777777" w:rsid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</w:rPr>
      </w:pPr>
    </w:p>
    <w:p w14:paraId="199F6923" w14:textId="77777777" w:rsidR="00675757" w:rsidRPr="00675757" w:rsidRDefault="00675757" w:rsidP="00675757">
      <w:pPr>
        <w:autoSpaceDE w:val="0"/>
        <w:autoSpaceDN w:val="0"/>
        <w:adjustRightInd w:val="0"/>
        <w:spacing w:after="0"/>
        <w:rPr>
          <w:rFonts w:ascii="B Nazanin" w:cs="B Nazanin"/>
          <w:rtl/>
        </w:rPr>
      </w:pPr>
    </w:p>
    <w:tbl>
      <w:tblPr>
        <w:tblStyle w:val="TableGrid"/>
        <w:bidiVisual/>
        <w:tblW w:w="9528" w:type="dxa"/>
        <w:tblInd w:w="-98" w:type="dxa"/>
        <w:tblLook w:val="04A0" w:firstRow="1" w:lastRow="0" w:firstColumn="1" w:lastColumn="0" w:noHBand="0" w:noVBand="1"/>
      </w:tblPr>
      <w:tblGrid>
        <w:gridCol w:w="2144"/>
        <w:gridCol w:w="7373"/>
        <w:gridCol w:w="11"/>
      </w:tblGrid>
      <w:tr w:rsidR="007C1797" w:rsidRPr="000E2A5B" w14:paraId="5F305E35" w14:textId="77777777" w:rsidTr="00D27787">
        <w:trPr>
          <w:trHeight w:val="464"/>
        </w:trPr>
        <w:tc>
          <w:tcPr>
            <w:tcW w:w="9528" w:type="dxa"/>
            <w:gridSpan w:val="3"/>
            <w:shd w:val="clear" w:color="auto" w:fill="D9D9D9" w:themeFill="background1" w:themeFillShade="D9"/>
          </w:tcPr>
          <w:p w14:paraId="55C0C41D" w14:textId="77777777" w:rsidR="007C1797" w:rsidRPr="000E2A5B" w:rsidRDefault="007C1797" w:rsidP="00D27787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rtl/>
              </w:rPr>
            </w:pPr>
            <w:r w:rsidRPr="000E2A5B">
              <w:rPr>
                <w:rFonts w:ascii="B Titr,Bold" w:cs="B Titr" w:hint="cs"/>
                <w:b/>
                <w:bCs/>
                <w:sz w:val="24"/>
                <w:szCs w:val="24"/>
                <w:rtl/>
              </w:rPr>
              <w:t>فرم مشخصات دانشجو</w:t>
            </w:r>
          </w:p>
        </w:tc>
      </w:tr>
      <w:tr w:rsidR="007C1797" w:rsidRPr="000E2A5B" w14:paraId="7BBC155F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5D9AF0A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نام و نام خانوادگی :</w:t>
            </w:r>
          </w:p>
        </w:tc>
        <w:tc>
          <w:tcPr>
            <w:tcW w:w="7373" w:type="dxa"/>
          </w:tcPr>
          <w:p w14:paraId="1C0EB82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12CAF69B" w14:textId="77777777" w:rsidTr="00D27787">
        <w:trPr>
          <w:gridAfter w:val="1"/>
          <w:wAfter w:w="11" w:type="dxa"/>
          <w:trHeight w:val="446"/>
        </w:trPr>
        <w:tc>
          <w:tcPr>
            <w:tcW w:w="2144" w:type="dxa"/>
          </w:tcPr>
          <w:p w14:paraId="798CCFD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7373" w:type="dxa"/>
          </w:tcPr>
          <w:p w14:paraId="2A0EBF3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3FA140AC" w14:textId="77777777" w:rsidTr="00D27787">
        <w:trPr>
          <w:gridAfter w:val="1"/>
          <w:wAfter w:w="11" w:type="dxa"/>
          <w:trHeight w:val="419"/>
        </w:trPr>
        <w:tc>
          <w:tcPr>
            <w:tcW w:w="2144" w:type="dxa"/>
          </w:tcPr>
          <w:p w14:paraId="0F634651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آدرس ایمیل:</w:t>
            </w:r>
          </w:p>
        </w:tc>
        <w:tc>
          <w:tcPr>
            <w:tcW w:w="7373" w:type="dxa"/>
          </w:tcPr>
          <w:p w14:paraId="6E8D5921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6E65A5EA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283ADFBA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شروع دوره کارآموزی:</w:t>
            </w:r>
          </w:p>
        </w:tc>
        <w:tc>
          <w:tcPr>
            <w:tcW w:w="7373" w:type="dxa"/>
          </w:tcPr>
          <w:p w14:paraId="75A5A2DB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F1BC85C" w14:textId="77777777" w:rsidTr="00D27787">
        <w:trPr>
          <w:gridAfter w:val="1"/>
          <w:wAfter w:w="11" w:type="dxa"/>
          <w:trHeight w:val="428"/>
        </w:trPr>
        <w:tc>
          <w:tcPr>
            <w:tcW w:w="2144" w:type="dxa"/>
          </w:tcPr>
          <w:p w14:paraId="4C9AF3AC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تاریخ پایان دوره کارآموزی:</w:t>
            </w:r>
          </w:p>
        </w:tc>
        <w:tc>
          <w:tcPr>
            <w:tcW w:w="7373" w:type="dxa"/>
          </w:tcPr>
          <w:p w14:paraId="6F82FC73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E52CC83" w14:textId="77777777" w:rsidTr="00D27787">
        <w:trPr>
          <w:gridAfter w:val="1"/>
          <w:wAfter w:w="11" w:type="dxa"/>
          <w:trHeight w:val="509"/>
        </w:trPr>
        <w:tc>
          <w:tcPr>
            <w:tcW w:w="2144" w:type="dxa"/>
          </w:tcPr>
          <w:p w14:paraId="37E21936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محل کارآموزی:</w:t>
            </w:r>
          </w:p>
        </w:tc>
        <w:tc>
          <w:tcPr>
            <w:tcW w:w="7373" w:type="dxa"/>
          </w:tcPr>
          <w:p w14:paraId="77EDF166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771D8A4A" w14:textId="77777777" w:rsidTr="00D27787">
        <w:trPr>
          <w:gridAfter w:val="1"/>
          <w:wAfter w:w="11" w:type="dxa"/>
          <w:trHeight w:val="473"/>
        </w:trPr>
        <w:tc>
          <w:tcPr>
            <w:tcW w:w="2144" w:type="dxa"/>
          </w:tcPr>
          <w:p w14:paraId="497CC489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مربی / مربیان مربوطه:</w:t>
            </w:r>
          </w:p>
        </w:tc>
        <w:tc>
          <w:tcPr>
            <w:tcW w:w="7373" w:type="dxa"/>
          </w:tcPr>
          <w:p w14:paraId="528C9AD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  <w:tr w:rsidR="007C1797" w:rsidRPr="000E2A5B" w14:paraId="06C9FAC3" w14:textId="77777777" w:rsidTr="008A773B">
        <w:trPr>
          <w:gridAfter w:val="1"/>
          <w:wAfter w:w="11" w:type="dxa"/>
          <w:trHeight w:val="503"/>
        </w:trPr>
        <w:tc>
          <w:tcPr>
            <w:tcW w:w="2144" w:type="dxa"/>
          </w:tcPr>
          <w:p w14:paraId="434F24B4" w14:textId="77777777" w:rsidR="007C1797" w:rsidRPr="00970462" w:rsidRDefault="007C1797" w:rsidP="00D27787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rtl/>
              </w:rPr>
            </w:pPr>
            <w:r w:rsidRPr="00970462">
              <w:rPr>
                <w:rFonts w:ascii="B Titr,Bold" w:cs="B Nazanin" w:hint="cs"/>
                <w:b/>
                <w:bCs/>
                <w:rtl/>
              </w:rPr>
              <w:t>امضاء دانشجو:</w:t>
            </w:r>
          </w:p>
        </w:tc>
        <w:tc>
          <w:tcPr>
            <w:tcW w:w="7373" w:type="dxa"/>
          </w:tcPr>
          <w:p w14:paraId="4E3FF5EA" w14:textId="77777777" w:rsidR="007C1797" w:rsidRPr="000E2A5B" w:rsidRDefault="007C1797" w:rsidP="00D27787">
            <w:pPr>
              <w:autoSpaceDE w:val="0"/>
              <w:autoSpaceDN w:val="0"/>
              <w:adjustRightInd w:val="0"/>
              <w:rPr>
                <w:rFonts w:ascii="B Titr,Bold" w:cs="B Titr,Bold"/>
                <w:b/>
                <w:bCs/>
                <w:rtl/>
              </w:rPr>
            </w:pPr>
          </w:p>
        </w:tc>
      </w:tr>
    </w:tbl>
    <w:p w14:paraId="68038B31" w14:textId="77777777" w:rsidR="00675757" w:rsidRDefault="00675757" w:rsidP="00744925"/>
    <w:tbl>
      <w:tblPr>
        <w:tblStyle w:val="TableGrid"/>
        <w:tblpPr w:leftFromText="180" w:rightFromText="180" w:vertAnchor="page" w:horzAnchor="margin" w:tblpXSpec="center" w:tblpY="1036"/>
        <w:bidiVisual/>
        <w:tblW w:w="1148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75757" w:rsidRPr="000E2A5B" w14:paraId="70232F5B" w14:textId="77777777" w:rsidTr="00D27787">
        <w:tc>
          <w:tcPr>
            <w:tcW w:w="11485" w:type="dxa"/>
            <w:gridSpan w:val="22"/>
            <w:shd w:val="clear" w:color="auto" w:fill="D9D9D9" w:themeFill="background1" w:themeFillShade="D9"/>
          </w:tcPr>
          <w:p w14:paraId="75559ADE" w14:textId="17255FC1" w:rsidR="00675757" w:rsidRPr="000E2A5B" w:rsidRDefault="00675757" w:rsidP="00D27787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E2A5B">
              <w:rPr>
                <w:rFonts w:cs="B Titr" w:hint="cs"/>
                <w:sz w:val="20"/>
                <w:szCs w:val="20"/>
                <w:rtl/>
              </w:rPr>
              <w:lastRenderedPageBreak/>
              <w:t>فعالیتهای عملی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- نام مرکز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یا بیمارستان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75757" w:rsidRPr="000E2A5B" w14:paraId="182C3EBB" w14:textId="77777777" w:rsidTr="00467DF2">
        <w:tc>
          <w:tcPr>
            <w:tcW w:w="709" w:type="dxa"/>
            <w:vMerge w:val="restart"/>
            <w:textDirection w:val="btLr"/>
            <w:vAlign w:val="center"/>
          </w:tcPr>
          <w:p w14:paraId="10DCA7E1" w14:textId="388E65C6" w:rsidR="00675757" w:rsidRPr="008A773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916F1">
              <w:rPr>
                <w:rFonts w:cs="B Titr" w:hint="cs"/>
                <w:sz w:val="18"/>
                <w:szCs w:val="18"/>
                <w:rtl/>
              </w:rPr>
              <w:t xml:space="preserve">آشنایی با نحوه مطالعه  </w:t>
            </w:r>
            <w:r>
              <w:rPr>
                <w:rFonts w:cs="B Titr" w:hint="cs"/>
                <w:sz w:val="18"/>
                <w:szCs w:val="18"/>
                <w:rtl/>
              </w:rPr>
              <w:t>فرم های</w:t>
            </w:r>
            <w:r w:rsidRPr="00A916F1">
              <w:rPr>
                <w:rFonts w:cs="B Titr" w:hint="cs"/>
                <w:sz w:val="18"/>
                <w:szCs w:val="18"/>
                <w:rtl/>
              </w:rPr>
              <w:t xml:space="preserve"> پرونده خوانی</w:t>
            </w:r>
          </w:p>
        </w:tc>
        <w:tc>
          <w:tcPr>
            <w:tcW w:w="3544" w:type="dxa"/>
          </w:tcPr>
          <w:p w14:paraId="7C2112EA" w14:textId="74272F64" w:rsidR="00675757" w:rsidRPr="00D361AA" w:rsidRDefault="00D361AA" w:rsidP="00D361AA">
            <w:pPr>
              <w:autoSpaceDE w:val="0"/>
              <w:autoSpaceDN w:val="0"/>
              <w:adjustRightInd w:val="0"/>
              <w:jc w:val="center"/>
              <w:rPr>
                <w:rFonts w:ascii="B Mitra,Bold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فعالیت ها/</w:t>
            </w:r>
            <w:r w:rsidRPr="00D361AA"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جلسات</w:t>
            </w:r>
          </w:p>
        </w:tc>
        <w:tc>
          <w:tcPr>
            <w:tcW w:w="287" w:type="dxa"/>
          </w:tcPr>
          <w:p w14:paraId="1BDF9358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</w:tcPr>
          <w:p w14:paraId="6B24660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</w:tcPr>
          <w:p w14:paraId="6E6A997E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</w:tcPr>
          <w:p w14:paraId="0A8F624D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</w:tcPr>
          <w:p w14:paraId="39BACA4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</w:tcPr>
          <w:p w14:paraId="4DEE3F3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4" w:type="dxa"/>
          </w:tcPr>
          <w:p w14:paraId="47FBD06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" w:type="dxa"/>
          </w:tcPr>
          <w:p w14:paraId="2277252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84" w:type="dxa"/>
          </w:tcPr>
          <w:p w14:paraId="4FD967A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</w:tcPr>
          <w:p w14:paraId="6269DEEF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25" w:type="dxa"/>
          </w:tcPr>
          <w:p w14:paraId="129A674B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26" w:type="dxa"/>
          </w:tcPr>
          <w:p w14:paraId="4879746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</w:tcPr>
          <w:p w14:paraId="76724F5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25" w:type="dxa"/>
          </w:tcPr>
          <w:p w14:paraId="1A5A3C2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25" w:type="dxa"/>
          </w:tcPr>
          <w:p w14:paraId="12C2A114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</w:tcPr>
          <w:p w14:paraId="4FAA27E0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5" w:type="dxa"/>
          </w:tcPr>
          <w:p w14:paraId="4DC88B46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</w:tcPr>
          <w:p w14:paraId="2193E089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" w:type="dxa"/>
          </w:tcPr>
          <w:p w14:paraId="4119B505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25" w:type="dxa"/>
          </w:tcPr>
          <w:p w14:paraId="12426513" w14:textId="77777777" w:rsidR="00675757" w:rsidRPr="000E2A5B" w:rsidRDefault="00675757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467DF2" w:rsidRPr="000E2A5B" w14:paraId="3DEF9DD9" w14:textId="77777777" w:rsidTr="00D27787">
        <w:tc>
          <w:tcPr>
            <w:tcW w:w="709" w:type="dxa"/>
            <w:vMerge/>
            <w:textDirection w:val="btLr"/>
            <w:vAlign w:val="center"/>
          </w:tcPr>
          <w:p w14:paraId="4127F7C5" w14:textId="77777777" w:rsidR="00467DF2" w:rsidRPr="000E2A5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592951" w14:textId="55532771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آشنایی با نحوه مطالعه فرم  پذیرش و ترخیص جهت اطلاع از گزارش پزشکی بیمار</w:t>
            </w:r>
          </w:p>
        </w:tc>
        <w:tc>
          <w:tcPr>
            <w:tcW w:w="287" w:type="dxa"/>
          </w:tcPr>
          <w:p w14:paraId="3892DFB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59D60C5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19657FC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FBA201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26EA98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A6AE52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E6EB9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E86CE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9A68F3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D02A4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DF20F8E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A4B6B7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65920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59F4D4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B63EAD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33427D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2E9741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117826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DF2806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B35118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7DF2" w:rsidRPr="000E2A5B" w14:paraId="07B63160" w14:textId="77777777" w:rsidTr="00D27787">
        <w:tc>
          <w:tcPr>
            <w:tcW w:w="709" w:type="dxa"/>
            <w:vMerge/>
            <w:textDirection w:val="btLr"/>
          </w:tcPr>
          <w:p w14:paraId="746F4194" w14:textId="77777777" w:rsidR="00467DF2" w:rsidRPr="000E2A5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33CD10" w14:textId="721CEAE5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 نحوه مطالعه  فرم شرح حال جهت شناسایی شکایت اصلی ، تشخیص اولیه و افتراقی  بیمار </w:t>
            </w:r>
          </w:p>
        </w:tc>
        <w:tc>
          <w:tcPr>
            <w:tcW w:w="287" w:type="dxa"/>
          </w:tcPr>
          <w:p w14:paraId="3D4EDA3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16767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9CC01E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71139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709758E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0EF791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E0448A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56439D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10A9FC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FA1610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D131B8E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1151FA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26B45E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864427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55DF5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E66DC5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B208CA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C0338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86056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28948A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7DF2" w:rsidRPr="000E2A5B" w14:paraId="3ED18F5A" w14:textId="77777777" w:rsidTr="00D27787">
        <w:tc>
          <w:tcPr>
            <w:tcW w:w="709" w:type="dxa"/>
            <w:vMerge/>
            <w:textDirection w:val="btLr"/>
          </w:tcPr>
          <w:p w14:paraId="7390F482" w14:textId="77777777" w:rsidR="00467DF2" w:rsidRPr="000E2A5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0107C1" w14:textId="5A6C5305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نحوه مطالعه فرم خلاصه پرونده جهت شناسایی  انواع تشخیص های بالینی  و اقدامات پزشکی انجام  شده برای  بیمار </w:t>
            </w:r>
          </w:p>
        </w:tc>
        <w:tc>
          <w:tcPr>
            <w:tcW w:w="287" w:type="dxa"/>
          </w:tcPr>
          <w:p w14:paraId="1193399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8149AA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97E329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966B11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3A516C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F678C1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275FFE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3E65D6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79A7CF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CB8877E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E32A10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75747A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A63C20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0177EE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06B4CA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F67ED5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108300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227D3F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CFB668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398FA9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7DF2" w:rsidRPr="000E2A5B" w14:paraId="1E4F851B" w14:textId="77777777" w:rsidTr="00D27787">
        <w:tc>
          <w:tcPr>
            <w:tcW w:w="709" w:type="dxa"/>
            <w:vMerge/>
            <w:textDirection w:val="btLr"/>
          </w:tcPr>
          <w:p w14:paraId="08754125" w14:textId="77777777" w:rsidR="00467DF2" w:rsidRPr="000E2A5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50ECEE" w14:textId="08B9BC2A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نحوه مطالعه فرم شرح عمل و بیهوشی جهت شناسایی اقدام اصلی و سایر اقدامات انجام شده برای بیمار </w:t>
            </w:r>
          </w:p>
        </w:tc>
        <w:tc>
          <w:tcPr>
            <w:tcW w:w="287" w:type="dxa"/>
          </w:tcPr>
          <w:p w14:paraId="5C9E1AA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8729C9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FED3D3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B525F5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21F755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BE4D55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4D8F21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1CC893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EB8DE8C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3E52F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302923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4B148A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03D6A1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F1ACC8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224C29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749DE3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7DEC93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8D9DF4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958802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3389F9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7DF2" w:rsidRPr="000E2A5B" w14:paraId="1D226AE6" w14:textId="77777777" w:rsidTr="00D27787">
        <w:tc>
          <w:tcPr>
            <w:tcW w:w="709" w:type="dxa"/>
            <w:vMerge/>
            <w:textDirection w:val="btLr"/>
          </w:tcPr>
          <w:p w14:paraId="6BB20C16" w14:textId="77777777" w:rsidR="00467DF2" w:rsidRPr="000E2A5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86996F" w14:textId="1A564647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آشنایی با نحوه مطالعه فرم</w:t>
            </w:r>
            <w:r w:rsidR="00D64CEC">
              <w:rPr>
                <w:rFonts w:ascii="B Mitra,Bold" w:cs="B Nazanin" w:hint="cs"/>
                <w:rtl/>
              </w:rPr>
              <w:t xml:space="preserve"> جواب  آزمایش پاتولوژ</w:t>
            </w:r>
            <w:r w:rsidRPr="00D64CEC">
              <w:rPr>
                <w:rFonts w:ascii="B Mitra,Bold" w:cs="B Nazanin" w:hint="cs"/>
                <w:rtl/>
              </w:rPr>
              <w:t xml:space="preserve">ی جهت شناسایی انواع موارد گزارش شده در زمینه سرطان های بدخیم و خوش خیم </w:t>
            </w:r>
          </w:p>
        </w:tc>
        <w:tc>
          <w:tcPr>
            <w:tcW w:w="287" w:type="dxa"/>
          </w:tcPr>
          <w:p w14:paraId="4EB9117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CDFC96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03EB06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002A23C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016957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D70BC8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8FCD5F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A93F8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5F7970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669D81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593971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A1811B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86B7FF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F18868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AED258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6C5B95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64C81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75C700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04257F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C358B0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7DF2" w:rsidRPr="000E2A5B" w14:paraId="08AC519A" w14:textId="77777777" w:rsidTr="00D27787">
        <w:tc>
          <w:tcPr>
            <w:tcW w:w="709" w:type="dxa"/>
            <w:vMerge/>
            <w:textDirection w:val="btLr"/>
          </w:tcPr>
          <w:p w14:paraId="4C6BC29C" w14:textId="77777777" w:rsidR="00467DF2" w:rsidRPr="000E2A5B" w:rsidRDefault="00467DF2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15B855" w14:textId="7FC00756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آشنایی با نحوه مطالعه فرم گزارشات آزمایشگاه</w:t>
            </w:r>
          </w:p>
        </w:tc>
        <w:tc>
          <w:tcPr>
            <w:tcW w:w="287" w:type="dxa"/>
          </w:tcPr>
          <w:p w14:paraId="254D70A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6E8172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0CD148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6984A7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B6D9A8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CD60E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00BDC3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20C9A8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88FFCE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6E568E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9F5667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668BE3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B554B45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2357E5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93DAFF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E9586EE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9662245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E3D615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3CB5FBC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C2453B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7DF2" w:rsidRPr="000E2A5B" w14:paraId="7691588C" w14:textId="77777777" w:rsidTr="00D27787">
        <w:trPr>
          <w:trHeight w:val="279"/>
        </w:trPr>
        <w:tc>
          <w:tcPr>
            <w:tcW w:w="709" w:type="dxa"/>
            <w:vMerge/>
          </w:tcPr>
          <w:p w14:paraId="55C3244F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3A54E0B6" w14:textId="04E672B8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آشنایی با نحوه مطالعه فرم گزارشات تصویربرداری</w:t>
            </w:r>
          </w:p>
        </w:tc>
        <w:tc>
          <w:tcPr>
            <w:tcW w:w="287" w:type="dxa"/>
          </w:tcPr>
          <w:p w14:paraId="653D832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03DE461E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0134AE8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189C1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1429859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17F69F4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6B48AA0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5DAF9C7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5127DD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1725735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A88454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18D6710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BB419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BD0C14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292D4D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5FB5FF1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79C90B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C68D07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12351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018C186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67DF2" w:rsidRPr="000E2A5B" w14:paraId="566613F8" w14:textId="77777777" w:rsidTr="00D27787">
        <w:trPr>
          <w:trHeight w:val="279"/>
        </w:trPr>
        <w:tc>
          <w:tcPr>
            <w:tcW w:w="709" w:type="dxa"/>
            <w:vMerge/>
          </w:tcPr>
          <w:p w14:paraId="40FEDBFC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4" w:type="dxa"/>
          </w:tcPr>
          <w:p w14:paraId="0C4A31EF" w14:textId="17CBB5B8" w:rsidR="00467DF2" w:rsidRPr="00D64CEC" w:rsidRDefault="00467DF2" w:rsidP="00467DF2">
            <w:pPr>
              <w:autoSpaceDE w:val="0"/>
              <w:autoSpaceDN w:val="0"/>
              <w:adjustRightInd w:val="0"/>
              <w:rPr>
                <w:rFonts w:ascii="B Mitra,Bold"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نحوه مطالعه فرم های </w:t>
            </w:r>
            <w:r w:rsidRPr="00D64CEC">
              <w:rPr>
                <w:rFonts w:cs="B Nazanin"/>
              </w:rPr>
              <w:t>EMS</w:t>
            </w:r>
            <w:r w:rsidRPr="00D64CEC">
              <w:rPr>
                <w:rFonts w:cs="B Nazanin" w:hint="cs"/>
                <w:rtl/>
              </w:rPr>
              <w:t xml:space="preserve"> و کروکی صحنه تصادف جهت یافتن اطلاعات مرتبط با علت خارجی صدمات </w:t>
            </w:r>
          </w:p>
        </w:tc>
        <w:tc>
          <w:tcPr>
            <w:tcW w:w="287" w:type="dxa"/>
          </w:tcPr>
          <w:p w14:paraId="156A5A1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C0E1984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33F5A08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711CA1D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27917B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2A90595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EC05AE8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346C839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42014E3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72342D7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2EC8134A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4C98C7E9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1C3A212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D173B32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F46DF6D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14:paraId="5CF658F3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1BF41F5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152527B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5E3329E6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6BDB4800" w14:textId="77777777" w:rsidR="00467DF2" w:rsidRPr="000E2A5B" w:rsidRDefault="00467DF2" w:rsidP="00467DF2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C61D0F" w14:textId="77777777" w:rsidR="00675757" w:rsidRDefault="00675757" w:rsidP="00744925"/>
    <w:p w14:paraId="6AFFB655" w14:textId="77777777" w:rsidR="00675757" w:rsidRDefault="00675757" w:rsidP="00744925"/>
    <w:p w14:paraId="6F02CB6B" w14:textId="77777777" w:rsidR="00675757" w:rsidRDefault="00675757" w:rsidP="00744925"/>
    <w:tbl>
      <w:tblPr>
        <w:tblStyle w:val="TableGrid"/>
        <w:tblpPr w:leftFromText="180" w:rightFromText="180" w:vertAnchor="page" w:horzAnchor="margin" w:tblpXSpec="center" w:tblpY="1036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888"/>
        <w:gridCol w:w="2653"/>
        <w:gridCol w:w="287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8A773B" w:rsidRPr="000E2A5B" w14:paraId="0753976F" w14:textId="77777777" w:rsidTr="00D27787">
        <w:tc>
          <w:tcPr>
            <w:tcW w:w="10773" w:type="dxa"/>
            <w:gridSpan w:val="22"/>
            <w:shd w:val="clear" w:color="auto" w:fill="D9D9D9" w:themeFill="background1" w:themeFillShade="D9"/>
          </w:tcPr>
          <w:p w14:paraId="221E8150" w14:textId="77777777" w:rsidR="008A773B" w:rsidRPr="000E2A5B" w:rsidRDefault="008A773B" w:rsidP="00D27787">
            <w:pPr>
              <w:autoSpaceDE w:val="0"/>
              <w:autoSpaceDN w:val="0"/>
              <w:adjustRightInd w:val="0"/>
              <w:jc w:val="center"/>
              <w:rPr>
                <w:rFonts w:cs="B Titr"/>
                <w:sz w:val="20"/>
                <w:szCs w:val="20"/>
                <w:rtl/>
              </w:rPr>
            </w:pPr>
            <w:r w:rsidRPr="000E2A5B">
              <w:rPr>
                <w:rFonts w:cs="B Titr" w:hint="cs"/>
                <w:sz w:val="20"/>
                <w:szCs w:val="20"/>
                <w:rtl/>
              </w:rPr>
              <w:lastRenderedPageBreak/>
              <w:t>فعالیتهای عملی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- نام مرکز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یا بیمارستان </w:t>
            </w:r>
            <w:r w:rsidRPr="000E2A5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063781" w:rsidRPr="000E2A5B" w14:paraId="59A0DE16" w14:textId="77777777" w:rsidTr="00467DF2">
        <w:tc>
          <w:tcPr>
            <w:tcW w:w="888" w:type="dxa"/>
            <w:vMerge w:val="restart"/>
            <w:tcBorders>
              <w:right w:val="single" w:sz="18" w:space="0" w:color="auto"/>
            </w:tcBorders>
            <w:textDirection w:val="btLr"/>
          </w:tcPr>
          <w:p w14:paraId="6E3229CA" w14:textId="6F2FA412" w:rsidR="00063781" w:rsidRPr="000E2A5B" w:rsidRDefault="00063781" w:rsidP="00467D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 w:rsidRPr="00A916F1">
              <w:rPr>
                <w:rFonts w:cs="B Titr" w:hint="cs"/>
                <w:sz w:val="18"/>
                <w:szCs w:val="18"/>
                <w:rtl/>
              </w:rPr>
              <w:t>آشنایی با شیوه کدگذاری و ثبت اطلاعات در سامانه</w:t>
            </w: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157A2A10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ascii="B Mitra,Bold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فعالیت ها/</w:t>
            </w:r>
            <w:r w:rsidRPr="00D361AA">
              <w:rPr>
                <w:rFonts w:ascii="B Mitra,Bold" w:cs="B Titr" w:hint="cs"/>
                <w:b/>
                <w:bCs/>
                <w:color w:val="0070C0"/>
                <w:sz w:val="24"/>
                <w:szCs w:val="24"/>
                <w:rtl/>
              </w:rPr>
              <w:t>جلسات</w:t>
            </w:r>
          </w:p>
        </w:tc>
        <w:tc>
          <w:tcPr>
            <w:tcW w:w="287" w:type="dxa"/>
          </w:tcPr>
          <w:p w14:paraId="0AAC6F13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</w:tcPr>
          <w:p w14:paraId="142DD56A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4" w:type="dxa"/>
          </w:tcPr>
          <w:p w14:paraId="3D610F1C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</w:tcPr>
          <w:p w14:paraId="4F8D8993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</w:tcPr>
          <w:p w14:paraId="03E3B588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" w:type="dxa"/>
          </w:tcPr>
          <w:p w14:paraId="51B7CFD0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4" w:type="dxa"/>
          </w:tcPr>
          <w:p w14:paraId="13AC3B40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" w:type="dxa"/>
          </w:tcPr>
          <w:p w14:paraId="5169D42D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84" w:type="dxa"/>
          </w:tcPr>
          <w:p w14:paraId="63FD9897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25" w:type="dxa"/>
          </w:tcPr>
          <w:p w14:paraId="12D3B552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25" w:type="dxa"/>
          </w:tcPr>
          <w:p w14:paraId="5EDFC3CF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26" w:type="dxa"/>
          </w:tcPr>
          <w:p w14:paraId="4967BECE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</w:tcPr>
          <w:p w14:paraId="2C0FC02D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25" w:type="dxa"/>
          </w:tcPr>
          <w:p w14:paraId="734C41EE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25" w:type="dxa"/>
          </w:tcPr>
          <w:p w14:paraId="4F8A4185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26" w:type="dxa"/>
          </w:tcPr>
          <w:p w14:paraId="0600611D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25" w:type="dxa"/>
          </w:tcPr>
          <w:p w14:paraId="579A4830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25" w:type="dxa"/>
          </w:tcPr>
          <w:p w14:paraId="54D02B2F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25" w:type="dxa"/>
          </w:tcPr>
          <w:p w14:paraId="51158A6E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25" w:type="dxa"/>
          </w:tcPr>
          <w:p w14:paraId="426C8E6E" w14:textId="77777777" w:rsidR="00063781" w:rsidRPr="000E2A5B" w:rsidRDefault="00063781" w:rsidP="00D27787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0E2A5B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063781" w:rsidRPr="000E2A5B" w14:paraId="644EACEF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0B74E0D1" w14:textId="77777777" w:rsidR="00063781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1DE157D8" w14:textId="41E45E3F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تفکیک تشخیص های اولیه، حین درمان،  اصلی ، نهایی</w:t>
            </w:r>
          </w:p>
        </w:tc>
        <w:tc>
          <w:tcPr>
            <w:tcW w:w="287" w:type="dxa"/>
          </w:tcPr>
          <w:p w14:paraId="68F3A97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BA578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5BCF9E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DCC430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0332B4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610C35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C2304C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67AF8D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6AA4DD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E7A02B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9C7ABE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C1AB34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75D90D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B8BBD8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F31AC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B57B86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F4A65B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42DFC8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33D53B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2C114F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64200BE0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394D3F2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637D0F23" w14:textId="7100663C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تفکیک اقدامات اصلی از سایر اقدامات انجام شده برای بیمار</w:t>
            </w:r>
          </w:p>
        </w:tc>
        <w:tc>
          <w:tcPr>
            <w:tcW w:w="287" w:type="dxa"/>
          </w:tcPr>
          <w:p w14:paraId="4FBAAC9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77C3F3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4925F2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E590EC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999615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C38B13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5F30D3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84F552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6823593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C4E06A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862A5C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B7EFDF0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1E0CBE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7FC714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A93A33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0CEA363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02E10A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242A7F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233B1B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43659C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0D20B85A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3C747AB3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5B93F533" w14:textId="5DF7ED0A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شیوه مراجعه به کتب  </w:t>
            </w:r>
            <w:r w:rsidR="00603105">
              <w:rPr>
                <w:rFonts w:ascii="B Mitra,Bold" w:cs="B Nazanin" w:hint="cs"/>
                <w:rtl/>
              </w:rPr>
              <w:t>کدگذاری</w:t>
            </w:r>
            <w:r w:rsidRPr="00D64CEC">
              <w:rPr>
                <w:rFonts w:ascii="B Mitra,Bold" w:cs="B Nazanin" w:hint="cs"/>
                <w:rtl/>
              </w:rPr>
              <w:t xml:space="preserve"> جهت انتخاب کد مناسب  بیماری و علت خارجی </w:t>
            </w:r>
          </w:p>
        </w:tc>
        <w:tc>
          <w:tcPr>
            <w:tcW w:w="287" w:type="dxa"/>
          </w:tcPr>
          <w:p w14:paraId="56328D0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C58334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EB43BC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3662D6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E9197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82E1E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620C4D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22B495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1AA3A8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A94C47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8418DF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5EF8E1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22C3C3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60ED4A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2021B1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5D5FFE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DC7CDE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53340E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A4EC9C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B9F663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6116AF0B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562B1A9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4EA82F01" w14:textId="50AA785F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آشنایی با شیوه مراجعه به کتب  کدگذاری  اقدامات جهت انتخاب کد مناسب  اقدام و عمل جراحی</w:t>
            </w:r>
          </w:p>
        </w:tc>
        <w:tc>
          <w:tcPr>
            <w:tcW w:w="287" w:type="dxa"/>
          </w:tcPr>
          <w:p w14:paraId="252027E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DA6DFD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5E72E8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0F0B39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D2619F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9C00E6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7F532D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4ABA55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17F2C89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806BF8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5EE29A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CC0F1C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108B17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58D0F6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F94AED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60478C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49B0C4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B32649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749F78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BA9EDD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3550CD24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3E46139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216A2C1F" w14:textId="146E577D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>آش</w:t>
            </w:r>
            <w:r w:rsidR="00603105">
              <w:rPr>
                <w:rFonts w:ascii="B Mitra,Bold" w:cs="B Nazanin" w:hint="cs"/>
                <w:rtl/>
              </w:rPr>
              <w:t>نایی با بررسی صحت کد انتخاب شده در</w:t>
            </w:r>
            <w:r w:rsidRPr="00D64CEC">
              <w:rPr>
                <w:rFonts w:ascii="B Mitra,Bold" w:cs="B Nazanin" w:hint="cs"/>
                <w:rtl/>
              </w:rPr>
              <w:t xml:space="preserve">جلد اول کتاب کدگذاری </w:t>
            </w:r>
          </w:p>
        </w:tc>
        <w:tc>
          <w:tcPr>
            <w:tcW w:w="287" w:type="dxa"/>
          </w:tcPr>
          <w:p w14:paraId="012B77C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B9FEBC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126331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18335C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1B3CCA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9BEA16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142762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0DBBCE0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8DC8350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EA695E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7D2039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6EE123B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E248F4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B99889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C1A9F23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2457F33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D1AFF7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FC75AA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DEEDF5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FFAD88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51B2FA59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77DAB6B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1CA0861D" w14:textId="2FE238AC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نحوه ثبت پرونده های کدگذاری شده در سامانه </w:t>
            </w:r>
            <w:r w:rsidRPr="00D64CEC">
              <w:rPr>
                <w:rFonts w:cs="B Nazanin"/>
              </w:rPr>
              <w:t>HIS</w:t>
            </w:r>
            <w:r w:rsidRPr="00D64CEC">
              <w:rPr>
                <w:rFonts w:cs="B Nazanin" w:hint="cs"/>
                <w:rtl/>
              </w:rPr>
              <w:t xml:space="preserve"> بیمارستان </w:t>
            </w:r>
          </w:p>
        </w:tc>
        <w:tc>
          <w:tcPr>
            <w:tcW w:w="287" w:type="dxa"/>
          </w:tcPr>
          <w:p w14:paraId="5545D54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731427A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743606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ED73F8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2AD7A5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43AE99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3212AF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A7A140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85F49A0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986D5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4A7AA3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F3A441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952279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FC525B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944CC3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1F5B926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70B6DC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C7E48C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3BAAE9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BC8CED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50569C4E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3FD0F6B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4E957D48" w14:textId="25B74A68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ascii="B Mitra,Bold" w:cs="B Nazanin" w:hint="cs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نحوه تهیه گزارشات آماری از اطلاعات بالینی بیماران  با توجه به کدهای ثبت شده در سامانه </w:t>
            </w:r>
            <w:r w:rsidRPr="00D64CEC">
              <w:rPr>
                <w:rFonts w:cs="B Nazanin"/>
              </w:rPr>
              <w:t>HIS</w:t>
            </w:r>
          </w:p>
        </w:tc>
        <w:tc>
          <w:tcPr>
            <w:tcW w:w="287" w:type="dxa"/>
          </w:tcPr>
          <w:p w14:paraId="57F412D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49839A3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58C0478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386246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2C2F22AA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751A3C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02050933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163E9F5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B731D0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A2D7947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D92434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3F2BD44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F7ABD2C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72B8089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92F61C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49C5E02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4736585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0AE71530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E248C48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B2688B0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3781" w:rsidRPr="000E2A5B" w14:paraId="26A81A64" w14:textId="77777777" w:rsidTr="00D27787">
        <w:tc>
          <w:tcPr>
            <w:tcW w:w="888" w:type="dxa"/>
            <w:vMerge/>
            <w:tcBorders>
              <w:right w:val="single" w:sz="18" w:space="0" w:color="auto"/>
            </w:tcBorders>
          </w:tcPr>
          <w:p w14:paraId="4660D66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2653" w:type="dxa"/>
            <w:tcBorders>
              <w:left w:val="single" w:sz="18" w:space="0" w:color="auto"/>
            </w:tcBorders>
          </w:tcPr>
          <w:p w14:paraId="0C0EFC0D" w14:textId="1A093AFB" w:rsidR="00063781" w:rsidRPr="00D64CEC" w:rsidRDefault="00063781" w:rsidP="00467DF2">
            <w:pPr>
              <w:autoSpaceDE w:val="0"/>
              <w:autoSpaceDN w:val="0"/>
              <w:adjustRightInd w:val="0"/>
              <w:rPr>
                <w:rFonts w:ascii="B Mitra,Bold" w:cs="B Nazanin" w:hint="cs"/>
                <w:rtl/>
              </w:rPr>
            </w:pPr>
            <w:r w:rsidRPr="00D64CEC">
              <w:rPr>
                <w:rFonts w:ascii="B Mitra,Bold" w:cs="B Nazanin" w:hint="cs"/>
                <w:rtl/>
              </w:rPr>
              <w:t xml:space="preserve">آشنایی با ارزیابی صحیح کدگذاری با توجه به بلوک های تقسیم بندی شده در کتب </w:t>
            </w:r>
            <w:r w:rsidRPr="00D64CEC">
              <w:rPr>
                <w:rFonts w:cs="B Nazanin"/>
              </w:rPr>
              <w:t xml:space="preserve">ICD </w:t>
            </w:r>
          </w:p>
        </w:tc>
        <w:tc>
          <w:tcPr>
            <w:tcW w:w="287" w:type="dxa"/>
          </w:tcPr>
          <w:p w14:paraId="35E83A2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290B527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32687654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6C90441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7590FC72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56319660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4762CF8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" w:type="dxa"/>
          </w:tcPr>
          <w:p w14:paraId="34C0EC33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</w:tcPr>
          <w:p w14:paraId="68323F2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AADF18B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E183FA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734FDC69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9C79F0E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5A2DC01D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2830052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14:paraId="55439E16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E148CC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156A9A5F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35B0F8B1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</w:tcPr>
          <w:p w14:paraId="61417165" w14:textId="77777777" w:rsidR="00063781" w:rsidRPr="000E2A5B" w:rsidRDefault="00063781" w:rsidP="00467DF2">
            <w:pPr>
              <w:autoSpaceDE w:val="0"/>
              <w:autoSpaceDN w:val="0"/>
              <w:adjustRightInd w:val="0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B4D17E8" w14:textId="77777777" w:rsidR="008A773B" w:rsidRDefault="008A773B" w:rsidP="008A773B">
      <w:pPr>
        <w:rPr>
          <w:rtl/>
        </w:rPr>
      </w:pPr>
    </w:p>
    <w:p w14:paraId="5942C17A" w14:textId="77777777" w:rsidR="00675757" w:rsidRDefault="00675757" w:rsidP="00744925">
      <w:pPr>
        <w:rPr>
          <w:rtl/>
        </w:rPr>
      </w:pPr>
    </w:p>
    <w:p w14:paraId="6F28820D" w14:textId="77777777" w:rsidR="00467DF2" w:rsidRDefault="00467DF2" w:rsidP="00744925">
      <w:pPr>
        <w:rPr>
          <w:rtl/>
        </w:rPr>
      </w:pPr>
    </w:p>
    <w:p w14:paraId="3174121C" w14:textId="77777777" w:rsidR="00D64CEC" w:rsidRDefault="00D64CEC" w:rsidP="00744925">
      <w:pPr>
        <w:rPr>
          <w:rtl/>
        </w:rPr>
      </w:pPr>
    </w:p>
    <w:p w14:paraId="4CE799C2" w14:textId="77777777" w:rsidR="00D64CEC" w:rsidRDefault="00D64CEC" w:rsidP="00744925">
      <w:pPr>
        <w:rPr>
          <w:rtl/>
        </w:rPr>
      </w:pPr>
    </w:p>
    <w:p w14:paraId="6C027C4B" w14:textId="77777777" w:rsidR="00D64CEC" w:rsidRDefault="00D64CEC" w:rsidP="00744925">
      <w:pPr>
        <w:rPr>
          <w:rtl/>
        </w:rPr>
      </w:pPr>
    </w:p>
    <w:p w14:paraId="36673AC3" w14:textId="77777777" w:rsidR="00D64CEC" w:rsidRDefault="00D64CEC" w:rsidP="00744925">
      <w:pPr>
        <w:rPr>
          <w:rtl/>
        </w:rPr>
      </w:pPr>
    </w:p>
    <w:p w14:paraId="31462BE0" w14:textId="77777777" w:rsidR="00D64CEC" w:rsidRDefault="00D64CEC" w:rsidP="00744925">
      <w:pPr>
        <w:rPr>
          <w:rtl/>
        </w:rPr>
      </w:pPr>
    </w:p>
    <w:p w14:paraId="481DE2D5" w14:textId="77777777" w:rsidR="00D64CEC" w:rsidRDefault="00D64CEC" w:rsidP="00744925">
      <w:pPr>
        <w:rPr>
          <w:rtl/>
        </w:rPr>
      </w:pPr>
    </w:p>
    <w:p w14:paraId="6CE73903" w14:textId="77777777" w:rsidR="00D64CEC" w:rsidRDefault="00D64CEC" w:rsidP="00744925">
      <w:pPr>
        <w:rPr>
          <w:rtl/>
        </w:rPr>
      </w:pPr>
    </w:p>
    <w:p w14:paraId="7D8327D7" w14:textId="77777777" w:rsidR="00D64CEC" w:rsidRDefault="00D64CEC" w:rsidP="00744925">
      <w:pPr>
        <w:rPr>
          <w:rtl/>
        </w:rPr>
      </w:pPr>
    </w:p>
    <w:p w14:paraId="2B9C57C5" w14:textId="77777777" w:rsidR="00D64CEC" w:rsidRDefault="00D64CEC" w:rsidP="00744925">
      <w:pPr>
        <w:rPr>
          <w:rtl/>
        </w:rPr>
      </w:pPr>
    </w:p>
    <w:p w14:paraId="27DFF35D" w14:textId="77777777" w:rsidR="00D64CEC" w:rsidRDefault="00D64CEC" w:rsidP="00744925">
      <w:pPr>
        <w:rPr>
          <w:rtl/>
        </w:rPr>
      </w:pPr>
    </w:p>
    <w:p w14:paraId="5588059C" w14:textId="77777777" w:rsidR="00D64CEC" w:rsidRDefault="00D64CEC" w:rsidP="00744925">
      <w:pPr>
        <w:rPr>
          <w:rtl/>
        </w:rPr>
      </w:pPr>
    </w:p>
    <w:p w14:paraId="5E4C0ECE" w14:textId="77777777" w:rsidR="00D64CEC" w:rsidRDefault="00D64CEC" w:rsidP="00744925">
      <w:pPr>
        <w:rPr>
          <w:rtl/>
        </w:rPr>
      </w:pPr>
    </w:p>
    <w:p w14:paraId="26E0EC93" w14:textId="77777777" w:rsidR="00D64CEC" w:rsidRDefault="00D64CEC" w:rsidP="00744925">
      <w:pPr>
        <w:rPr>
          <w:rtl/>
        </w:rPr>
      </w:pPr>
    </w:p>
    <w:p w14:paraId="1DE080EC" w14:textId="77777777" w:rsidR="00D64CEC" w:rsidRDefault="00D64CEC" w:rsidP="00744925">
      <w:pPr>
        <w:rPr>
          <w:rtl/>
        </w:rPr>
      </w:pPr>
    </w:p>
    <w:p w14:paraId="3D93DF38" w14:textId="77777777" w:rsidR="00D64CEC" w:rsidRDefault="00D64CEC" w:rsidP="00744925">
      <w:pPr>
        <w:rPr>
          <w:rtl/>
        </w:rPr>
      </w:pPr>
    </w:p>
    <w:p w14:paraId="6C0DEC77" w14:textId="77777777" w:rsidR="00D64CEC" w:rsidRDefault="00D64CEC" w:rsidP="00744925">
      <w:pPr>
        <w:rPr>
          <w:rtl/>
        </w:rPr>
      </w:pPr>
    </w:p>
    <w:p w14:paraId="001228E2" w14:textId="77777777" w:rsidR="00467DF2" w:rsidRDefault="00467DF2" w:rsidP="00744925"/>
    <w:tbl>
      <w:tblPr>
        <w:tblStyle w:val="TableGrid"/>
        <w:bidiVisual/>
        <w:tblW w:w="10195" w:type="dxa"/>
        <w:tblInd w:w="119" w:type="dxa"/>
        <w:tblLook w:val="04A0" w:firstRow="1" w:lastRow="0" w:firstColumn="1" w:lastColumn="0" w:noHBand="0" w:noVBand="1"/>
      </w:tblPr>
      <w:tblGrid>
        <w:gridCol w:w="10195"/>
      </w:tblGrid>
      <w:tr w:rsidR="00D03AA4" w:rsidRPr="000E2A5B" w14:paraId="526F25F4" w14:textId="77777777" w:rsidTr="00A53769">
        <w:tc>
          <w:tcPr>
            <w:tcW w:w="10195" w:type="dxa"/>
          </w:tcPr>
          <w:p w14:paraId="00803B4A" w14:textId="10EFE08B" w:rsidR="00D03AA4" w:rsidRPr="000E2A5B" w:rsidRDefault="00D03AA4" w:rsidP="00D03AA4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t>فرم ثبت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>کار- تاریخ</w:t>
            </w:r>
            <w:r w:rsidR="006E78A7"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>:                                            مرکز مربوطه:                                             مربی:</w:t>
            </w:r>
          </w:p>
        </w:tc>
      </w:tr>
      <w:tr w:rsidR="00675757" w:rsidRPr="000E2A5B" w14:paraId="19DC84F5" w14:textId="77777777" w:rsidTr="00977795">
        <w:trPr>
          <w:trHeight w:val="5109"/>
        </w:trPr>
        <w:tc>
          <w:tcPr>
            <w:tcW w:w="10195" w:type="dxa"/>
          </w:tcPr>
          <w:p w14:paraId="56E7E8D8" w14:textId="77777777" w:rsidR="00675757" w:rsidRPr="000E2A5B" w:rsidRDefault="00675757" w:rsidP="00D03AA4">
            <w:pPr>
              <w:rPr>
                <w:rFonts w:cs="B Titr"/>
                <w:rtl/>
              </w:rPr>
            </w:pPr>
          </w:p>
        </w:tc>
      </w:tr>
      <w:tr w:rsidR="00D03AA4" w:rsidRPr="000E2A5B" w14:paraId="5A118B82" w14:textId="77777777" w:rsidTr="00A53769">
        <w:tc>
          <w:tcPr>
            <w:tcW w:w="10195" w:type="dxa"/>
          </w:tcPr>
          <w:p w14:paraId="197FE219" w14:textId="007E3BC0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D03AA4" w:rsidRPr="000E2A5B">
              <w:rPr>
                <w:rFonts w:cs="B Titr" w:hint="cs"/>
                <w:rtl/>
              </w:rPr>
              <w:t xml:space="preserve">           مربی:</w:t>
            </w:r>
          </w:p>
        </w:tc>
      </w:tr>
      <w:tr w:rsidR="00D03AA4" w:rsidRPr="000E2A5B" w14:paraId="2438B1AF" w14:textId="77777777" w:rsidTr="00A53769">
        <w:trPr>
          <w:trHeight w:val="5693"/>
        </w:trPr>
        <w:tc>
          <w:tcPr>
            <w:tcW w:w="10195" w:type="dxa"/>
          </w:tcPr>
          <w:p w14:paraId="1530A622" w14:textId="77777777" w:rsidR="00D03AA4" w:rsidRPr="000E2A5B" w:rsidRDefault="00D03AA4" w:rsidP="00744925">
            <w:pPr>
              <w:rPr>
                <w:rtl/>
              </w:rPr>
            </w:pPr>
          </w:p>
          <w:p w14:paraId="7C0CF11E" w14:textId="77777777" w:rsidR="0060355A" w:rsidRPr="000E2A5B" w:rsidRDefault="0060355A" w:rsidP="00744925">
            <w:pPr>
              <w:rPr>
                <w:rtl/>
              </w:rPr>
            </w:pPr>
          </w:p>
          <w:p w14:paraId="497C344D" w14:textId="77777777" w:rsidR="0060355A" w:rsidRPr="000E2A5B" w:rsidRDefault="0060355A" w:rsidP="00744925">
            <w:pPr>
              <w:rPr>
                <w:rtl/>
              </w:rPr>
            </w:pPr>
          </w:p>
          <w:p w14:paraId="40BCFE17" w14:textId="77777777" w:rsidR="0060355A" w:rsidRPr="000E2A5B" w:rsidRDefault="0060355A" w:rsidP="00744925">
            <w:pPr>
              <w:rPr>
                <w:rtl/>
              </w:rPr>
            </w:pPr>
          </w:p>
          <w:p w14:paraId="3A033065" w14:textId="77777777" w:rsidR="0060355A" w:rsidRPr="000E2A5B" w:rsidRDefault="0060355A" w:rsidP="00744925">
            <w:pPr>
              <w:rPr>
                <w:rtl/>
              </w:rPr>
            </w:pPr>
          </w:p>
          <w:p w14:paraId="537C0561" w14:textId="77777777" w:rsidR="0060355A" w:rsidRPr="000E2A5B" w:rsidRDefault="0060355A" w:rsidP="00744925">
            <w:pPr>
              <w:rPr>
                <w:rtl/>
              </w:rPr>
            </w:pPr>
          </w:p>
          <w:p w14:paraId="5B611976" w14:textId="77777777" w:rsidR="0060355A" w:rsidRPr="000E2A5B" w:rsidRDefault="0060355A" w:rsidP="00744925">
            <w:pPr>
              <w:rPr>
                <w:rtl/>
              </w:rPr>
            </w:pPr>
          </w:p>
          <w:p w14:paraId="176DE8E6" w14:textId="77777777" w:rsidR="0060355A" w:rsidRPr="000E2A5B" w:rsidRDefault="0060355A" w:rsidP="00744925">
            <w:pPr>
              <w:rPr>
                <w:rtl/>
              </w:rPr>
            </w:pPr>
          </w:p>
          <w:p w14:paraId="1C42B5CC" w14:textId="77777777" w:rsidR="0060355A" w:rsidRPr="000E2A5B" w:rsidRDefault="0060355A" w:rsidP="00744925">
            <w:pPr>
              <w:rPr>
                <w:rtl/>
              </w:rPr>
            </w:pPr>
          </w:p>
          <w:p w14:paraId="63D7DA9B" w14:textId="77777777" w:rsidR="0060355A" w:rsidRPr="000E2A5B" w:rsidRDefault="0060355A" w:rsidP="00744925">
            <w:pPr>
              <w:rPr>
                <w:rtl/>
              </w:rPr>
            </w:pPr>
          </w:p>
          <w:p w14:paraId="3D09FE01" w14:textId="77777777" w:rsidR="0060355A" w:rsidRPr="000E2A5B" w:rsidRDefault="0060355A" w:rsidP="00744925">
            <w:pPr>
              <w:rPr>
                <w:rtl/>
              </w:rPr>
            </w:pPr>
          </w:p>
          <w:p w14:paraId="2D84FB0B" w14:textId="77777777" w:rsidR="0060355A" w:rsidRPr="000E2A5B" w:rsidRDefault="0060355A" w:rsidP="00744925">
            <w:pPr>
              <w:rPr>
                <w:rtl/>
              </w:rPr>
            </w:pPr>
          </w:p>
          <w:p w14:paraId="4692D2F3" w14:textId="77777777" w:rsidR="0060355A" w:rsidRPr="000E2A5B" w:rsidRDefault="0060355A" w:rsidP="00744925">
            <w:pPr>
              <w:rPr>
                <w:rtl/>
              </w:rPr>
            </w:pPr>
          </w:p>
          <w:p w14:paraId="462C7FEB" w14:textId="77777777" w:rsidR="0060355A" w:rsidRPr="000E2A5B" w:rsidRDefault="0060355A" w:rsidP="00744925">
            <w:pPr>
              <w:rPr>
                <w:rtl/>
              </w:rPr>
            </w:pPr>
          </w:p>
          <w:p w14:paraId="52030A71" w14:textId="77777777" w:rsidR="0060355A" w:rsidRPr="000E2A5B" w:rsidRDefault="0060355A" w:rsidP="00744925">
            <w:pPr>
              <w:rPr>
                <w:rtl/>
              </w:rPr>
            </w:pPr>
          </w:p>
          <w:p w14:paraId="7D0D551D" w14:textId="77777777" w:rsidR="0060355A" w:rsidRPr="000E2A5B" w:rsidRDefault="0060355A" w:rsidP="00744925">
            <w:pPr>
              <w:rPr>
                <w:rtl/>
              </w:rPr>
            </w:pPr>
          </w:p>
          <w:p w14:paraId="7385B303" w14:textId="77777777" w:rsidR="0060355A" w:rsidRPr="000E2A5B" w:rsidRDefault="0060355A" w:rsidP="00744925">
            <w:pPr>
              <w:rPr>
                <w:rtl/>
              </w:rPr>
            </w:pPr>
          </w:p>
          <w:p w14:paraId="60F46608" w14:textId="77777777" w:rsidR="0060355A" w:rsidRPr="000E2A5B" w:rsidRDefault="0060355A" w:rsidP="00744925">
            <w:pPr>
              <w:rPr>
                <w:rtl/>
              </w:rPr>
            </w:pPr>
          </w:p>
          <w:p w14:paraId="32F52CBE" w14:textId="77777777" w:rsidR="0060355A" w:rsidRPr="000E2A5B" w:rsidRDefault="0060355A" w:rsidP="00744925">
            <w:pPr>
              <w:rPr>
                <w:rtl/>
              </w:rPr>
            </w:pPr>
          </w:p>
          <w:p w14:paraId="729A8E7D" w14:textId="77777777" w:rsidR="0060355A" w:rsidRPr="000E2A5B" w:rsidRDefault="0060355A" w:rsidP="00744925">
            <w:pPr>
              <w:rPr>
                <w:rtl/>
              </w:rPr>
            </w:pPr>
          </w:p>
          <w:p w14:paraId="340FD78A" w14:textId="77777777" w:rsidR="0060355A" w:rsidRPr="000E2A5B" w:rsidRDefault="0060355A" w:rsidP="00744925">
            <w:pPr>
              <w:rPr>
                <w:rtl/>
              </w:rPr>
            </w:pPr>
          </w:p>
          <w:p w14:paraId="6E21DD6E" w14:textId="6232267F" w:rsidR="0060355A" w:rsidRPr="000E2A5B" w:rsidRDefault="0060355A" w:rsidP="00744925">
            <w:pPr>
              <w:rPr>
                <w:rtl/>
              </w:rPr>
            </w:pPr>
          </w:p>
        </w:tc>
      </w:tr>
      <w:tr w:rsidR="00D03AA4" w:rsidRPr="000E2A5B" w14:paraId="1CCCB127" w14:textId="77777777" w:rsidTr="00D64CEC">
        <w:tc>
          <w:tcPr>
            <w:tcW w:w="10195" w:type="dxa"/>
          </w:tcPr>
          <w:p w14:paraId="2E054FA1" w14:textId="17468D0F" w:rsidR="00D03AA4" w:rsidRPr="000E2A5B" w:rsidRDefault="006E78A7" w:rsidP="00744925">
            <w:pPr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D03AA4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       </w:t>
            </w:r>
            <w:r w:rsidR="00D03AA4" w:rsidRPr="000E2A5B">
              <w:rPr>
                <w:rFonts w:cs="B Titr" w:hint="cs"/>
                <w:rtl/>
              </w:rPr>
              <w:t xml:space="preserve">      </w:t>
            </w:r>
            <w:r w:rsidR="008A773B">
              <w:rPr>
                <w:rFonts w:cs="B Titr" w:hint="cs"/>
                <w:rtl/>
              </w:rPr>
              <w:t xml:space="preserve">                    </w:t>
            </w:r>
            <w:r w:rsidR="00D03AA4" w:rsidRPr="000E2A5B">
              <w:rPr>
                <w:rFonts w:cs="B Titr" w:hint="cs"/>
                <w:rtl/>
              </w:rPr>
              <w:t xml:space="preserve">       مربی:</w:t>
            </w:r>
          </w:p>
        </w:tc>
      </w:tr>
      <w:tr w:rsidR="00D03AA4" w:rsidRPr="000E2A5B" w14:paraId="7C32C03F" w14:textId="77777777" w:rsidTr="00D64CEC">
        <w:trPr>
          <w:trHeight w:val="5551"/>
        </w:trPr>
        <w:tc>
          <w:tcPr>
            <w:tcW w:w="10195" w:type="dxa"/>
          </w:tcPr>
          <w:p w14:paraId="47FCD6DF" w14:textId="77777777" w:rsidR="00D03AA4" w:rsidRPr="000E2A5B" w:rsidRDefault="00D03AA4" w:rsidP="00744925">
            <w:pPr>
              <w:rPr>
                <w:rtl/>
              </w:rPr>
            </w:pPr>
          </w:p>
          <w:p w14:paraId="30AD8CDB" w14:textId="77777777" w:rsidR="00775DE6" w:rsidRPr="000E2A5B" w:rsidRDefault="00775DE6" w:rsidP="00744925">
            <w:pPr>
              <w:rPr>
                <w:rtl/>
              </w:rPr>
            </w:pPr>
          </w:p>
          <w:p w14:paraId="0A645764" w14:textId="77777777" w:rsidR="00775DE6" w:rsidRPr="000E2A5B" w:rsidRDefault="00775DE6" w:rsidP="00744925">
            <w:pPr>
              <w:rPr>
                <w:rtl/>
              </w:rPr>
            </w:pPr>
          </w:p>
          <w:p w14:paraId="379642BB" w14:textId="77777777" w:rsidR="00775DE6" w:rsidRPr="000E2A5B" w:rsidRDefault="00775DE6" w:rsidP="00744925">
            <w:pPr>
              <w:rPr>
                <w:rtl/>
              </w:rPr>
            </w:pPr>
          </w:p>
          <w:p w14:paraId="5B24DA5C" w14:textId="77777777" w:rsidR="00775DE6" w:rsidRPr="000E2A5B" w:rsidRDefault="00775DE6" w:rsidP="00744925">
            <w:pPr>
              <w:rPr>
                <w:rtl/>
              </w:rPr>
            </w:pPr>
          </w:p>
          <w:p w14:paraId="5555604D" w14:textId="77777777" w:rsidR="00775DE6" w:rsidRPr="000E2A5B" w:rsidRDefault="00775DE6" w:rsidP="00744925">
            <w:pPr>
              <w:rPr>
                <w:rtl/>
              </w:rPr>
            </w:pPr>
          </w:p>
          <w:p w14:paraId="3A714AEC" w14:textId="77777777" w:rsidR="00775DE6" w:rsidRPr="000E2A5B" w:rsidRDefault="00775DE6" w:rsidP="00744925">
            <w:pPr>
              <w:rPr>
                <w:rtl/>
              </w:rPr>
            </w:pPr>
          </w:p>
          <w:p w14:paraId="61DB9D43" w14:textId="77777777" w:rsidR="00775DE6" w:rsidRPr="000E2A5B" w:rsidRDefault="00775DE6" w:rsidP="00744925">
            <w:pPr>
              <w:rPr>
                <w:rtl/>
              </w:rPr>
            </w:pPr>
          </w:p>
          <w:p w14:paraId="73B64DD4" w14:textId="77777777" w:rsidR="00775DE6" w:rsidRPr="000E2A5B" w:rsidRDefault="00775DE6" w:rsidP="00744925">
            <w:pPr>
              <w:rPr>
                <w:rtl/>
              </w:rPr>
            </w:pPr>
          </w:p>
          <w:p w14:paraId="01D79003" w14:textId="77777777" w:rsidR="00775DE6" w:rsidRPr="000E2A5B" w:rsidRDefault="00775DE6" w:rsidP="00744925">
            <w:pPr>
              <w:rPr>
                <w:rtl/>
              </w:rPr>
            </w:pPr>
          </w:p>
          <w:p w14:paraId="6876DD5C" w14:textId="77777777" w:rsidR="00775DE6" w:rsidRPr="000E2A5B" w:rsidRDefault="00775DE6" w:rsidP="00744925">
            <w:pPr>
              <w:rPr>
                <w:rtl/>
              </w:rPr>
            </w:pPr>
          </w:p>
          <w:p w14:paraId="13A03EED" w14:textId="77777777" w:rsidR="00775DE6" w:rsidRPr="000E2A5B" w:rsidRDefault="00775DE6" w:rsidP="00744925">
            <w:pPr>
              <w:rPr>
                <w:rtl/>
              </w:rPr>
            </w:pPr>
          </w:p>
          <w:p w14:paraId="1D41F83F" w14:textId="77777777" w:rsidR="00775DE6" w:rsidRPr="000E2A5B" w:rsidRDefault="00775DE6" w:rsidP="00744925">
            <w:pPr>
              <w:rPr>
                <w:rtl/>
              </w:rPr>
            </w:pPr>
          </w:p>
          <w:p w14:paraId="751E96E1" w14:textId="77777777" w:rsidR="00775DE6" w:rsidRPr="000E2A5B" w:rsidRDefault="00775DE6" w:rsidP="00744925">
            <w:pPr>
              <w:rPr>
                <w:rtl/>
              </w:rPr>
            </w:pPr>
          </w:p>
          <w:p w14:paraId="5C1B470F" w14:textId="77777777" w:rsidR="00775DE6" w:rsidRPr="000E2A5B" w:rsidRDefault="00775DE6" w:rsidP="00744925">
            <w:pPr>
              <w:rPr>
                <w:rtl/>
              </w:rPr>
            </w:pPr>
          </w:p>
          <w:p w14:paraId="1B8FD783" w14:textId="77777777" w:rsidR="00775DE6" w:rsidRPr="000E2A5B" w:rsidRDefault="00775DE6" w:rsidP="00744925">
            <w:pPr>
              <w:rPr>
                <w:rtl/>
              </w:rPr>
            </w:pPr>
          </w:p>
          <w:p w14:paraId="05AEB8F5" w14:textId="77777777" w:rsidR="00775DE6" w:rsidRPr="000E2A5B" w:rsidRDefault="00775DE6" w:rsidP="00744925">
            <w:pPr>
              <w:rPr>
                <w:rtl/>
              </w:rPr>
            </w:pPr>
          </w:p>
          <w:p w14:paraId="0E25B6BD" w14:textId="77777777" w:rsidR="00775DE6" w:rsidRPr="000E2A5B" w:rsidRDefault="00775DE6" w:rsidP="00744925">
            <w:pPr>
              <w:rPr>
                <w:rtl/>
              </w:rPr>
            </w:pPr>
          </w:p>
          <w:p w14:paraId="4CBA65AE" w14:textId="77777777" w:rsidR="00775DE6" w:rsidRPr="000E2A5B" w:rsidRDefault="00775DE6" w:rsidP="00744925">
            <w:pPr>
              <w:rPr>
                <w:rtl/>
              </w:rPr>
            </w:pPr>
          </w:p>
          <w:p w14:paraId="75A72641" w14:textId="77777777" w:rsidR="00775DE6" w:rsidRPr="000E2A5B" w:rsidRDefault="00775DE6" w:rsidP="00744925">
            <w:pPr>
              <w:rPr>
                <w:rtl/>
              </w:rPr>
            </w:pPr>
          </w:p>
          <w:p w14:paraId="7132806A" w14:textId="77777777" w:rsidR="00775DE6" w:rsidRPr="000E2A5B" w:rsidRDefault="00775DE6" w:rsidP="00744925">
            <w:pPr>
              <w:rPr>
                <w:rtl/>
              </w:rPr>
            </w:pPr>
          </w:p>
          <w:p w14:paraId="73B4DA97" w14:textId="4A911164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3B5842C" w14:textId="77777777" w:rsidTr="00D64CEC">
        <w:tc>
          <w:tcPr>
            <w:tcW w:w="10195" w:type="dxa"/>
          </w:tcPr>
          <w:p w14:paraId="42063895" w14:textId="4C3CBF6E" w:rsidR="00C6398B" w:rsidRPr="000E2A5B" w:rsidRDefault="006E78A7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ثبت گزارش کار- تاریخ</w:t>
            </w:r>
            <w:r>
              <w:rPr>
                <w:rFonts w:cs="B Titr" w:hint="cs"/>
                <w:rtl/>
              </w:rPr>
              <w:t xml:space="preserve"> (شماره جلسه)</w:t>
            </w:r>
            <w:r w:rsidRPr="000E2A5B">
              <w:rPr>
                <w:rFonts w:cs="B Titr" w:hint="cs"/>
                <w:rtl/>
              </w:rPr>
              <w:t xml:space="preserve">:                                            </w:t>
            </w:r>
            <w:r w:rsidR="00C6398B" w:rsidRPr="000E2A5B">
              <w:rPr>
                <w:rFonts w:cs="B Titr" w:hint="cs"/>
                <w:rtl/>
              </w:rPr>
              <w:t>مرکز مربوطه:</w:t>
            </w:r>
            <w:r>
              <w:rPr>
                <w:rFonts w:cs="B Titr" w:hint="cs"/>
                <w:rtl/>
              </w:rPr>
              <w:t xml:space="preserve">   </w:t>
            </w:r>
            <w:r w:rsidR="00C6398B" w:rsidRPr="000E2A5B">
              <w:rPr>
                <w:rFonts w:cs="B Titr" w:hint="cs"/>
                <w:rtl/>
              </w:rPr>
              <w:t xml:space="preserve">   </w:t>
            </w:r>
            <w:r w:rsidR="008A773B">
              <w:rPr>
                <w:rFonts w:cs="B Titr" w:hint="cs"/>
                <w:rtl/>
              </w:rPr>
              <w:t xml:space="preserve">                 </w:t>
            </w:r>
            <w:r w:rsidR="00C6398B" w:rsidRPr="000E2A5B">
              <w:rPr>
                <w:rFonts w:cs="B Titr" w:hint="cs"/>
                <w:rtl/>
              </w:rPr>
              <w:t xml:space="preserve">               مربی:</w:t>
            </w:r>
          </w:p>
        </w:tc>
      </w:tr>
      <w:tr w:rsidR="00C6398B" w:rsidRPr="000E2A5B" w14:paraId="38B0E738" w14:textId="77777777" w:rsidTr="00D64CEC">
        <w:trPr>
          <w:trHeight w:val="5693"/>
        </w:trPr>
        <w:tc>
          <w:tcPr>
            <w:tcW w:w="10195" w:type="dxa"/>
          </w:tcPr>
          <w:p w14:paraId="79A25689" w14:textId="77777777" w:rsidR="00C6398B" w:rsidRPr="000E2A5B" w:rsidRDefault="00C6398B" w:rsidP="00744925">
            <w:pPr>
              <w:rPr>
                <w:rtl/>
              </w:rPr>
            </w:pPr>
          </w:p>
          <w:p w14:paraId="7304C2B8" w14:textId="77777777" w:rsidR="00775DE6" w:rsidRPr="000E2A5B" w:rsidRDefault="00775DE6" w:rsidP="00744925">
            <w:pPr>
              <w:rPr>
                <w:rtl/>
              </w:rPr>
            </w:pPr>
          </w:p>
          <w:p w14:paraId="0EED732D" w14:textId="77777777" w:rsidR="00775DE6" w:rsidRPr="000E2A5B" w:rsidRDefault="00775DE6" w:rsidP="00744925">
            <w:pPr>
              <w:rPr>
                <w:rtl/>
              </w:rPr>
            </w:pPr>
          </w:p>
          <w:p w14:paraId="277866E7" w14:textId="77777777" w:rsidR="00775DE6" w:rsidRPr="000E2A5B" w:rsidRDefault="00775DE6" w:rsidP="00744925">
            <w:pPr>
              <w:rPr>
                <w:rtl/>
              </w:rPr>
            </w:pPr>
          </w:p>
          <w:p w14:paraId="00CBA1F5" w14:textId="77777777" w:rsidR="00775DE6" w:rsidRPr="000E2A5B" w:rsidRDefault="00775DE6" w:rsidP="00744925">
            <w:pPr>
              <w:rPr>
                <w:rtl/>
              </w:rPr>
            </w:pPr>
          </w:p>
          <w:p w14:paraId="64626451" w14:textId="77777777" w:rsidR="00775DE6" w:rsidRPr="000E2A5B" w:rsidRDefault="00775DE6" w:rsidP="00744925">
            <w:pPr>
              <w:rPr>
                <w:rtl/>
              </w:rPr>
            </w:pPr>
          </w:p>
          <w:p w14:paraId="39EB9DFB" w14:textId="77777777" w:rsidR="00775DE6" w:rsidRPr="000E2A5B" w:rsidRDefault="00775DE6" w:rsidP="00744925">
            <w:pPr>
              <w:rPr>
                <w:rtl/>
              </w:rPr>
            </w:pPr>
          </w:p>
          <w:p w14:paraId="08A1071E" w14:textId="77777777" w:rsidR="00775DE6" w:rsidRPr="000E2A5B" w:rsidRDefault="00775DE6" w:rsidP="00744925">
            <w:pPr>
              <w:rPr>
                <w:rtl/>
              </w:rPr>
            </w:pPr>
          </w:p>
          <w:p w14:paraId="5D7173CA" w14:textId="77777777" w:rsidR="00775DE6" w:rsidRPr="000E2A5B" w:rsidRDefault="00775DE6" w:rsidP="00744925">
            <w:pPr>
              <w:rPr>
                <w:rtl/>
              </w:rPr>
            </w:pPr>
          </w:p>
          <w:p w14:paraId="50000B99" w14:textId="77777777" w:rsidR="00775DE6" w:rsidRPr="000E2A5B" w:rsidRDefault="00775DE6" w:rsidP="00744925">
            <w:pPr>
              <w:rPr>
                <w:rtl/>
              </w:rPr>
            </w:pPr>
          </w:p>
          <w:p w14:paraId="563AD2F9" w14:textId="77777777" w:rsidR="00775DE6" w:rsidRPr="000E2A5B" w:rsidRDefault="00775DE6" w:rsidP="00744925">
            <w:pPr>
              <w:rPr>
                <w:rtl/>
              </w:rPr>
            </w:pPr>
          </w:p>
          <w:p w14:paraId="3C8A2782" w14:textId="77777777" w:rsidR="00775DE6" w:rsidRPr="000E2A5B" w:rsidRDefault="00775DE6" w:rsidP="00744925">
            <w:pPr>
              <w:rPr>
                <w:rtl/>
              </w:rPr>
            </w:pPr>
          </w:p>
          <w:p w14:paraId="61906AC7" w14:textId="77777777" w:rsidR="00775DE6" w:rsidRPr="000E2A5B" w:rsidRDefault="00775DE6" w:rsidP="00744925">
            <w:pPr>
              <w:rPr>
                <w:rtl/>
              </w:rPr>
            </w:pPr>
          </w:p>
          <w:p w14:paraId="21F2AFA8" w14:textId="77777777" w:rsidR="00775DE6" w:rsidRPr="000E2A5B" w:rsidRDefault="00775DE6" w:rsidP="00744925">
            <w:pPr>
              <w:rPr>
                <w:rtl/>
              </w:rPr>
            </w:pPr>
          </w:p>
          <w:p w14:paraId="7F8CDE18" w14:textId="77777777" w:rsidR="00775DE6" w:rsidRPr="000E2A5B" w:rsidRDefault="00775DE6" w:rsidP="00744925">
            <w:pPr>
              <w:rPr>
                <w:rtl/>
              </w:rPr>
            </w:pPr>
          </w:p>
          <w:p w14:paraId="3008214F" w14:textId="77777777" w:rsidR="00775DE6" w:rsidRPr="000E2A5B" w:rsidRDefault="00775DE6" w:rsidP="00744925">
            <w:pPr>
              <w:rPr>
                <w:rtl/>
              </w:rPr>
            </w:pPr>
          </w:p>
          <w:p w14:paraId="6F971FBB" w14:textId="77777777" w:rsidR="00775DE6" w:rsidRPr="000E2A5B" w:rsidRDefault="00775DE6" w:rsidP="00744925">
            <w:pPr>
              <w:rPr>
                <w:rtl/>
              </w:rPr>
            </w:pPr>
          </w:p>
          <w:p w14:paraId="5C822243" w14:textId="77777777" w:rsidR="00775DE6" w:rsidRPr="000E2A5B" w:rsidRDefault="00775DE6" w:rsidP="00744925">
            <w:pPr>
              <w:rPr>
                <w:rtl/>
              </w:rPr>
            </w:pPr>
          </w:p>
          <w:p w14:paraId="6D074AEC" w14:textId="77777777" w:rsidR="00775DE6" w:rsidRPr="000E2A5B" w:rsidRDefault="00775DE6" w:rsidP="00744925">
            <w:pPr>
              <w:rPr>
                <w:rtl/>
              </w:rPr>
            </w:pPr>
          </w:p>
          <w:p w14:paraId="58F7ADDF" w14:textId="77777777" w:rsidR="00775DE6" w:rsidRPr="000E2A5B" w:rsidRDefault="00775DE6" w:rsidP="00744925">
            <w:pPr>
              <w:rPr>
                <w:rtl/>
              </w:rPr>
            </w:pPr>
          </w:p>
          <w:p w14:paraId="22A595F6" w14:textId="77777777" w:rsidR="00775DE6" w:rsidRPr="000E2A5B" w:rsidRDefault="00775DE6" w:rsidP="00744925">
            <w:pPr>
              <w:rPr>
                <w:rtl/>
              </w:rPr>
            </w:pPr>
          </w:p>
          <w:p w14:paraId="659C4FDE" w14:textId="0EC49C73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0C594550" w14:textId="77777777" w:rsidTr="00D64CEC">
        <w:tc>
          <w:tcPr>
            <w:tcW w:w="10195" w:type="dxa"/>
          </w:tcPr>
          <w:p w14:paraId="75A31493" w14:textId="306B1058" w:rsidR="00C6398B" w:rsidRPr="000E2A5B" w:rsidRDefault="00C6398B" w:rsidP="00744925">
            <w:pPr>
              <w:rPr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گزارش</w:t>
            </w:r>
            <w:r w:rsidR="00124834" w:rsidRPr="000E2A5B">
              <w:rPr>
                <w:rFonts w:cs="B Titr" w:hint="cs"/>
                <w:rtl/>
              </w:rPr>
              <w:t xml:space="preserve"> </w:t>
            </w:r>
            <w:r w:rsidRPr="000E2A5B">
              <w:rPr>
                <w:rFonts w:cs="B Titr" w:hint="cs"/>
                <w:rtl/>
              </w:rPr>
              <w:t xml:space="preserve">کار- تاریخ:                                      مرکز مربوطه:                           </w:t>
            </w:r>
            <w:r w:rsidR="008A773B">
              <w:rPr>
                <w:rFonts w:cs="B Titr" w:hint="cs"/>
                <w:rtl/>
              </w:rPr>
              <w:t xml:space="preserve">                                     </w:t>
            </w:r>
            <w:r w:rsidRPr="000E2A5B">
              <w:rPr>
                <w:rFonts w:cs="B Titr" w:hint="cs"/>
                <w:rtl/>
              </w:rPr>
              <w:t xml:space="preserve">        مربی:</w:t>
            </w:r>
          </w:p>
        </w:tc>
      </w:tr>
      <w:tr w:rsidR="00C6398B" w:rsidRPr="000E2A5B" w14:paraId="354F79A1" w14:textId="77777777" w:rsidTr="00D64CEC">
        <w:trPr>
          <w:trHeight w:val="5531"/>
        </w:trPr>
        <w:tc>
          <w:tcPr>
            <w:tcW w:w="10195" w:type="dxa"/>
          </w:tcPr>
          <w:p w14:paraId="3F868FB9" w14:textId="77777777" w:rsidR="00C6398B" w:rsidRPr="000E2A5B" w:rsidRDefault="00C6398B" w:rsidP="00744925">
            <w:pPr>
              <w:rPr>
                <w:rtl/>
              </w:rPr>
            </w:pPr>
          </w:p>
          <w:p w14:paraId="6A2D3121" w14:textId="77777777" w:rsidR="00291DF6" w:rsidRPr="000E2A5B" w:rsidRDefault="00291DF6" w:rsidP="00744925">
            <w:pPr>
              <w:rPr>
                <w:rtl/>
              </w:rPr>
            </w:pPr>
          </w:p>
          <w:p w14:paraId="62226402" w14:textId="77777777" w:rsidR="00291DF6" w:rsidRPr="000E2A5B" w:rsidRDefault="00291DF6" w:rsidP="00744925">
            <w:pPr>
              <w:rPr>
                <w:rtl/>
              </w:rPr>
            </w:pPr>
          </w:p>
          <w:p w14:paraId="727B3AA7" w14:textId="77777777" w:rsidR="00291DF6" w:rsidRPr="000E2A5B" w:rsidRDefault="00291DF6" w:rsidP="00744925">
            <w:pPr>
              <w:rPr>
                <w:rtl/>
              </w:rPr>
            </w:pPr>
          </w:p>
          <w:p w14:paraId="3BA96079" w14:textId="77777777" w:rsidR="00291DF6" w:rsidRPr="000E2A5B" w:rsidRDefault="00291DF6" w:rsidP="00744925">
            <w:pPr>
              <w:rPr>
                <w:rtl/>
              </w:rPr>
            </w:pPr>
          </w:p>
          <w:p w14:paraId="0F8E552F" w14:textId="77777777" w:rsidR="00291DF6" w:rsidRPr="000E2A5B" w:rsidRDefault="00291DF6" w:rsidP="00744925">
            <w:pPr>
              <w:rPr>
                <w:rtl/>
              </w:rPr>
            </w:pPr>
          </w:p>
          <w:p w14:paraId="193F90A7" w14:textId="77777777" w:rsidR="00291DF6" w:rsidRPr="000E2A5B" w:rsidRDefault="00291DF6" w:rsidP="00744925">
            <w:pPr>
              <w:rPr>
                <w:rtl/>
              </w:rPr>
            </w:pPr>
          </w:p>
          <w:p w14:paraId="41E5BBC0" w14:textId="77777777" w:rsidR="00291DF6" w:rsidRPr="000E2A5B" w:rsidRDefault="00291DF6" w:rsidP="00744925">
            <w:pPr>
              <w:rPr>
                <w:rtl/>
              </w:rPr>
            </w:pPr>
          </w:p>
          <w:p w14:paraId="056A7B99" w14:textId="77777777" w:rsidR="00291DF6" w:rsidRPr="000E2A5B" w:rsidRDefault="00291DF6" w:rsidP="00744925">
            <w:pPr>
              <w:rPr>
                <w:rtl/>
              </w:rPr>
            </w:pPr>
          </w:p>
          <w:p w14:paraId="64BA50D3" w14:textId="77777777" w:rsidR="00291DF6" w:rsidRPr="000E2A5B" w:rsidRDefault="00291DF6" w:rsidP="00744925">
            <w:pPr>
              <w:rPr>
                <w:rtl/>
              </w:rPr>
            </w:pPr>
          </w:p>
          <w:p w14:paraId="6A0AFD70" w14:textId="77777777" w:rsidR="00291DF6" w:rsidRPr="000E2A5B" w:rsidRDefault="00291DF6" w:rsidP="00744925">
            <w:pPr>
              <w:rPr>
                <w:rtl/>
              </w:rPr>
            </w:pPr>
          </w:p>
          <w:p w14:paraId="037C051B" w14:textId="77777777" w:rsidR="00291DF6" w:rsidRPr="000E2A5B" w:rsidRDefault="00291DF6" w:rsidP="00744925">
            <w:pPr>
              <w:rPr>
                <w:rtl/>
              </w:rPr>
            </w:pPr>
          </w:p>
          <w:p w14:paraId="2F82475C" w14:textId="2FD43B08" w:rsidR="0060355A" w:rsidRPr="000E2A5B" w:rsidRDefault="0060355A" w:rsidP="00744925">
            <w:pPr>
              <w:rPr>
                <w:rtl/>
              </w:rPr>
            </w:pPr>
          </w:p>
          <w:p w14:paraId="1128D71F" w14:textId="77777777" w:rsidR="0050657B" w:rsidRPr="000E2A5B" w:rsidRDefault="0050657B" w:rsidP="00744925">
            <w:pPr>
              <w:rPr>
                <w:rtl/>
              </w:rPr>
            </w:pPr>
          </w:p>
          <w:p w14:paraId="1558BF12" w14:textId="77777777" w:rsidR="00775DE6" w:rsidRPr="000E2A5B" w:rsidRDefault="00775DE6" w:rsidP="00744925">
            <w:pPr>
              <w:rPr>
                <w:rtl/>
              </w:rPr>
            </w:pPr>
          </w:p>
          <w:p w14:paraId="00695C6A" w14:textId="77777777" w:rsidR="00775DE6" w:rsidRPr="000E2A5B" w:rsidRDefault="00775DE6" w:rsidP="00744925">
            <w:pPr>
              <w:rPr>
                <w:rtl/>
              </w:rPr>
            </w:pPr>
          </w:p>
          <w:p w14:paraId="7374856A" w14:textId="77777777" w:rsidR="00775DE6" w:rsidRPr="000E2A5B" w:rsidRDefault="00775DE6" w:rsidP="00744925">
            <w:pPr>
              <w:rPr>
                <w:rtl/>
              </w:rPr>
            </w:pPr>
          </w:p>
          <w:p w14:paraId="245010C4" w14:textId="77777777" w:rsidR="00775DE6" w:rsidRPr="000E2A5B" w:rsidRDefault="00775DE6" w:rsidP="00744925">
            <w:pPr>
              <w:rPr>
                <w:rtl/>
              </w:rPr>
            </w:pPr>
          </w:p>
          <w:p w14:paraId="4C11E1F8" w14:textId="62B2538E" w:rsidR="00775DE6" w:rsidRPr="000E2A5B" w:rsidRDefault="00775DE6" w:rsidP="00744925">
            <w:pPr>
              <w:rPr>
                <w:rtl/>
              </w:rPr>
            </w:pPr>
          </w:p>
          <w:p w14:paraId="6E3C5E14" w14:textId="1CF209E6" w:rsidR="0050657B" w:rsidRPr="000E2A5B" w:rsidRDefault="0050657B" w:rsidP="00744925">
            <w:pPr>
              <w:rPr>
                <w:rtl/>
              </w:rPr>
            </w:pPr>
          </w:p>
          <w:p w14:paraId="0C726DF0" w14:textId="77777777" w:rsidR="0050657B" w:rsidRPr="000E2A5B" w:rsidRDefault="0050657B" w:rsidP="00744925">
            <w:pPr>
              <w:rPr>
                <w:rtl/>
              </w:rPr>
            </w:pPr>
          </w:p>
          <w:p w14:paraId="57C4D5EB" w14:textId="100C0775" w:rsidR="00775DE6" w:rsidRPr="000E2A5B" w:rsidRDefault="00775DE6" w:rsidP="00744925">
            <w:pPr>
              <w:rPr>
                <w:rtl/>
              </w:rPr>
            </w:pPr>
          </w:p>
        </w:tc>
      </w:tr>
      <w:tr w:rsidR="00C6398B" w:rsidRPr="000E2A5B" w14:paraId="420C0A73" w14:textId="77777777" w:rsidTr="00D64CEC">
        <w:tc>
          <w:tcPr>
            <w:tcW w:w="10195" w:type="dxa"/>
          </w:tcPr>
          <w:p w14:paraId="44F9E67C" w14:textId="77777777" w:rsidR="00C6398B" w:rsidRPr="000E2A5B" w:rsidRDefault="00C6398B" w:rsidP="00C6398B">
            <w:pPr>
              <w:jc w:val="center"/>
              <w:rPr>
                <w:rFonts w:cs="B Titr"/>
                <w:rtl/>
              </w:rPr>
            </w:pPr>
            <w:r w:rsidRPr="000E2A5B">
              <w:rPr>
                <w:rFonts w:cs="B Titr" w:hint="cs"/>
                <w:rtl/>
              </w:rPr>
              <w:lastRenderedPageBreak/>
              <w:t>فرم انتقادات و پیشنهادات</w:t>
            </w:r>
          </w:p>
        </w:tc>
      </w:tr>
      <w:tr w:rsidR="00C6398B" w14:paraId="660838BC" w14:textId="77777777" w:rsidTr="00D64CEC">
        <w:trPr>
          <w:trHeight w:val="5283"/>
        </w:trPr>
        <w:tc>
          <w:tcPr>
            <w:tcW w:w="10195" w:type="dxa"/>
          </w:tcPr>
          <w:p w14:paraId="62F9AABA" w14:textId="332F9587" w:rsidR="00C6398B" w:rsidRPr="000E2A5B" w:rsidRDefault="00C6398B" w:rsidP="00707855">
            <w:pPr>
              <w:autoSpaceDE w:val="0"/>
              <w:autoSpaceDN w:val="0"/>
              <w:adjustRightInd w:val="0"/>
              <w:rPr>
                <w:rFonts w:ascii="B Titr,Bold" w:cs="B Nazanin"/>
                <w:b/>
                <w:bCs/>
                <w:sz w:val="24"/>
                <w:szCs w:val="24"/>
              </w:rPr>
            </w:pPr>
            <w:r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کارآموز</w:t>
            </w:r>
            <w:r w:rsidRPr="000E2A5B">
              <w:rPr>
                <w:rFonts w:ascii="B Titr,Bold" w:cs="B Nazanin"/>
                <w:b/>
                <w:bCs/>
                <w:sz w:val="24"/>
                <w:szCs w:val="24"/>
              </w:rPr>
              <w:t xml:space="preserve"> </w:t>
            </w:r>
            <w:r w:rsidR="00707855" w:rsidRPr="000E2A5B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>گرامی:</w:t>
            </w:r>
          </w:p>
          <w:p w14:paraId="2DDF61ED" w14:textId="5DA997FA" w:rsidR="001F583B" w:rsidRDefault="00C6398B" w:rsidP="00603105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پایان،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ضمن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تشكر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از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شما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متعهدانه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وظایف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="00603105">
              <w:rPr>
                <w:rFonts w:ascii="B Nazanin" w:cs="B Nazanin" w:hint="cs"/>
                <w:rtl/>
              </w:rPr>
              <w:t>کدگذاری</w:t>
            </w:r>
            <w:bookmarkStart w:id="0" w:name="_GoBack"/>
            <w:bookmarkEnd w:id="0"/>
            <w:r w:rsidRPr="000E2A5B">
              <w:rPr>
                <w:rFonts w:ascii="B Nazanin" w:cs="B Nazanin"/>
              </w:rPr>
              <w:t xml:space="preserve">  </w:t>
            </w:r>
            <w:r w:rsidRPr="000E2A5B">
              <w:rPr>
                <w:rFonts w:ascii="B Nazanin" w:cs="B Nazanin" w:hint="cs"/>
                <w:rtl/>
              </w:rPr>
              <w:t>به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اتمام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رسانده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اید،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تقاضا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شود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نظرات،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پیشنهادات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و</w:t>
            </w:r>
            <w:r w:rsidR="00291DF6" w:rsidRPr="000E2A5B">
              <w:rPr>
                <w:rFonts w:ascii="B Nazanin" w:cs="B Nazanin" w:hint="cs"/>
                <w:rtl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انتقادات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را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خصوص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نحوه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اجرای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کارآموزی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اعلام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فرمائید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تا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جهت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بهبود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برنامه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دوره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های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آتی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مورد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استفاده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قرار</w:t>
            </w:r>
            <w:r w:rsidRPr="000E2A5B">
              <w:rPr>
                <w:rFonts w:ascii="B Nazanin" w:cs="B Nazanin"/>
              </w:rPr>
              <w:t xml:space="preserve"> </w:t>
            </w:r>
            <w:r w:rsidRPr="000E2A5B">
              <w:rPr>
                <w:rFonts w:ascii="B Nazanin" w:cs="B Nazanin" w:hint="cs"/>
                <w:rtl/>
              </w:rPr>
              <w:t>گیرد</w:t>
            </w:r>
            <w:r w:rsidRPr="000E2A5B">
              <w:rPr>
                <w:rFonts w:ascii="B Nazanin" w:cs="B Nazanin"/>
              </w:rPr>
              <w:t>.</w:t>
            </w:r>
          </w:p>
          <w:p w14:paraId="7B8E1B1E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1C63699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E775CD6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4BAEDC8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1799503C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2973C60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A359014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31286F9A" w14:textId="77777777" w:rsidR="001F583B" w:rsidRDefault="001F583B" w:rsidP="001F583B">
            <w:pPr>
              <w:autoSpaceDE w:val="0"/>
              <w:autoSpaceDN w:val="0"/>
              <w:adjustRightInd w:val="0"/>
              <w:rPr>
                <w:rFonts w:ascii="B Nazanin" w:cs="B Nazanin"/>
                <w:rtl/>
              </w:rPr>
            </w:pPr>
          </w:p>
          <w:p w14:paraId="61652AA3" w14:textId="115384CA" w:rsidR="001F583B" w:rsidRPr="00EF5240" w:rsidRDefault="001F583B" w:rsidP="00EF5240">
            <w:pPr>
              <w:rPr>
                <w:rFonts w:ascii="B Nazanin" w:cs="B Nazanin"/>
                <w:rtl/>
              </w:rPr>
            </w:pPr>
          </w:p>
        </w:tc>
      </w:tr>
    </w:tbl>
    <w:p w14:paraId="2812065F" w14:textId="77777777" w:rsidR="007545A4" w:rsidRDefault="007545A4" w:rsidP="00675757"/>
    <w:sectPr w:rsidR="007545A4" w:rsidSect="00F835DE">
      <w:headerReference w:type="default" r:id="rId9"/>
      <w:footerReference w:type="default" r:id="rId10"/>
      <w:pgSz w:w="11907" w:h="8391" w:orient="landscape" w:code="11"/>
      <w:pgMar w:top="426" w:right="1134" w:bottom="1134" w:left="1134" w:header="709" w:footer="709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4760C" w16cex:dateUtc="2023-05-09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43BB4" w16cid:durableId="280476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869A8" w14:textId="77777777" w:rsidR="00AF5CA7" w:rsidRDefault="00AF5CA7" w:rsidP="00A33296">
      <w:pPr>
        <w:spacing w:after="0" w:line="240" w:lineRule="auto"/>
      </w:pPr>
      <w:r>
        <w:separator/>
      </w:r>
    </w:p>
  </w:endnote>
  <w:endnote w:type="continuationSeparator" w:id="0">
    <w:p w14:paraId="4C1B16F5" w14:textId="77777777" w:rsidR="00AF5CA7" w:rsidRDefault="00AF5CA7" w:rsidP="00A3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E9E5C0D-AD19-4F31-974A-41952E298DF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  <w:embedBold r:id="rId2" w:subsetted="1" w:fontKey="{5901320A-91A9-48AB-9377-D776F5D06F71}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9AB1B650-96EA-4C4C-8827-E75C4B3FB039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3E3CAB3B-B100-4F91-A752-EE3A4778E6BF}"/>
    <w:embedBold r:id="rId5" w:fontKey="{182DB083-A723-42A9-84D3-8221473C6A6A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33806B36-26A0-49E2-9EB4-678EC54788B8}"/>
    <w:embedBold r:id="rId7" w:fontKey="{329E73AD-3C75-472B-B082-F6745F1DAB8E}"/>
  </w:font>
  <w:font w:name="B Nazani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subsetted="1" w:fontKey="{EC2E3103-B39E-4863-BB18-6CBBAA75477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9" w:subsetted="1" w:fontKey="{7E1BCD4D-BDBE-4FEA-B795-47549DE14204}"/>
  </w:font>
  <w:font w:name="B Mitra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altName w:val="Times New Roman"/>
    <w:charset w:val="B2"/>
    <w:family w:val="auto"/>
    <w:pitch w:val="variable"/>
    <w:sig w:usb0="00002000" w:usb1="80000000" w:usb2="00000008" w:usb3="00000000" w:csb0="00000040" w:csb1="00000000"/>
    <w:embedRegular r:id="rId10" w:subsetted="1" w:fontKey="{6B44FD83-4763-47C1-96F3-0853B99170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-451096736"/>
      <w:docPartObj>
        <w:docPartGallery w:val="Page Numbers (Bottom of Page)"/>
        <w:docPartUnique/>
      </w:docPartObj>
    </w:sdtPr>
    <w:sdtEndPr>
      <w:rPr>
        <w:rFonts w:cs="2  Nazanin"/>
        <w:noProof/>
      </w:rPr>
    </w:sdtEndPr>
    <w:sdtContent>
      <w:p w14:paraId="3562D929" w14:textId="77777777" w:rsidR="00D27787" w:rsidRDefault="00D27787" w:rsidP="00BD6346">
        <w:pPr>
          <w:pStyle w:val="Footer"/>
          <w:tabs>
            <w:tab w:val="left" w:pos="1119"/>
            <w:tab w:val="center" w:pos="4819"/>
          </w:tabs>
          <w:rPr>
            <w:color w:val="FFFFFF" w:themeColor="background1"/>
            <w:rtl/>
          </w:rPr>
        </w:pPr>
      </w:p>
      <w:p w14:paraId="4EE0F0BA" w14:textId="2C31BB29" w:rsidR="00D27787" w:rsidRPr="00177C17" w:rsidRDefault="00D27787" w:rsidP="00BD6346">
        <w:pPr>
          <w:pStyle w:val="Footer"/>
          <w:tabs>
            <w:tab w:val="left" w:pos="1119"/>
            <w:tab w:val="center" w:pos="4819"/>
          </w:tabs>
          <w:rPr>
            <w:rFonts w:cs="2  Nazanin"/>
            <w:color w:val="FFFFFF" w:themeColor="background1"/>
          </w:rPr>
        </w:pP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>
          <w:rPr>
            <w:color w:val="FFFFFF" w:themeColor="background1"/>
            <w:rtl/>
          </w:rPr>
          <w:tab/>
        </w:r>
        <w:r w:rsidRPr="00177C17">
          <w:rPr>
            <w:rFonts w:cs="2  Nazanin"/>
            <w:color w:val="FFFFFF" w:themeColor="background1"/>
          </w:rPr>
          <w:fldChar w:fldCharType="begin"/>
        </w:r>
        <w:r w:rsidRPr="00177C17">
          <w:rPr>
            <w:rFonts w:cs="2  Nazanin"/>
            <w:color w:val="FFFFFF" w:themeColor="background1"/>
          </w:rPr>
          <w:instrText xml:space="preserve"> PAGE   \* MERGEFORMAT </w:instrText>
        </w:r>
        <w:r w:rsidRPr="00177C17">
          <w:rPr>
            <w:rFonts w:cs="2  Nazanin"/>
            <w:color w:val="FFFFFF" w:themeColor="background1"/>
          </w:rPr>
          <w:fldChar w:fldCharType="separate"/>
        </w:r>
        <w:r w:rsidR="00603105">
          <w:rPr>
            <w:rFonts w:cs="2  Nazanin"/>
            <w:noProof/>
            <w:color w:val="FFFFFF" w:themeColor="background1"/>
            <w:rtl/>
          </w:rPr>
          <w:t>14</w:t>
        </w:r>
        <w:r w:rsidRPr="00177C17">
          <w:rPr>
            <w:rFonts w:cs="2  Nazanin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9CFC7" w14:textId="77777777" w:rsidR="00AF5CA7" w:rsidRDefault="00AF5CA7" w:rsidP="00A33296">
      <w:pPr>
        <w:spacing w:after="0" w:line="240" w:lineRule="auto"/>
      </w:pPr>
      <w:r>
        <w:separator/>
      </w:r>
    </w:p>
  </w:footnote>
  <w:footnote w:type="continuationSeparator" w:id="0">
    <w:p w14:paraId="44DD3FE8" w14:textId="77777777" w:rsidR="00AF5CA7" w:rsidRDefault="00AF5CA7" w:rsidP="00A3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FF07" w14:textId="32822D7D" w:rsidR="00D27787" w:rsidRDefault="00D2778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7E40F" wp14:editId="40C8F4F9">
              <wp:simplePos x="0" y="0"/>
              <wp:positionH relativeFrom="column">
                <wp:posOffset>-115252</wp:posOffset>
              </wp:positionH>
              <wp:positionV relativeFrom="paragraph">
                <wp:posOffset>-340677</wp:posOffset>
              </wp:positionV>
              <wp:extent cx="6329362" cy="428625"/>
              <wp:effectExtent l="57150" t="38100" r="52705" b="104775"/>
              <wp:wrapNone/>
              <wp:docPr id="6" name="Flowchart: Termina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9362" cy="428625"/>
                      </a:xfrm>
                      <a:prstGeom prst="flowChartTerminator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1002">
                        <a:schemeClr val="dk2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9512" w14:textId="47B1497F" w:rsidR="00D27787" w:rsidRPr="001F05E3" w:rsidRDefault="00D27787" w:rsidP="00936DC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</w:t>
                          </w:r>
                          <w:r w:rsidRPr="001F05E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      </w:t>
                          </w:r>
                          <w:r w:rsidRPr="008506FB">
                            <w:rPr>
                              <w:rFonts w:asciiTheme="majorBidi" w:hAnsiTheme="majorBidi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لاگ بو</w:t>
                          </w:r>
                          <w:r w:rsidR="003A61C6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ک کارآمو</w:t>
                          </w:r>
                          <w:r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زی </w:t>
                          </w:r>
                          <w:r w:rsidR="00936DC0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کدگذاری</w:t>
                          </w:r>
                          <w:r w:rsidRPr="008506FB">
                            <w:rPr>
                              <w:rFonts w:asciiTheme="majorBidi" w:hAnsiTheme="majorBidi"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</w:t>
                          </w:r>
                          <w:r>
                            <w:rPr>
                              <w:rFonts w:asciiTheme="majorBidi" w:hAnsiTheme="majorBidi" w:cs="B Nazani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F05E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HIT Log Book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(</w:t>
                          </w:r>
                          <w:r w:rsidR="00936DC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Coding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7E40F"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Flowchart: Terminator 6" o:spid="_x0000_s1026" type="#_x0000_t116" style="position:absolute;left:0;text-align:left;margin-left:-9.05pt;margin-top:-26.8pt;width:498.3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" fillcolor="#8db3e2 [1298]" strokecolor="#f68c36 [3049]">
              <v:fill color2="#060e18 [642]" rotate="t" focusposition=".5,-52429f" focussize="" colors="0 #bec9e5;26214f #b4c1e1;1 #001a5e" focus="100%" type="gradientRadial"/>
              <v:shadow on="t" color="black" opacity="24903f" origin=",.5" offset="0,.55556mm"/>
              <v:textbox>
                <w:txbxContent>
                  <w:p w14:paraId="011B9512" w14:textId="47B1497F" w:rsidR="00D27787" w:rsidRPr="001F05E3" w:rsidRDefault="00D27787" w:rsidP="00936DC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</w:t>
                    </w:r>
                    <w:r w:rsidRPr="001F05E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      </w:t>
                    </w:r>
                    <w:r w:rsidRPr="008506FB">
                      <w:rPr>
                        <w:rFonts w:asciiTheme="majorBidi" w:hAnsiTheme="majorBidi" w:cs="B Nazanin"/>
                        <w:b/>
                        <w:bCs/>
                        <w:sz w:val="24"/>
                        <w:szCs w:val="24"/>
                      </w:rPr>
                      <w:t xml:space="preserve">      </w:t>
                    </w:r>
                    <w:r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لاگ بو</w:t>
                    </w:r>
                    <w:r w:rsidR="003A61C6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ک کارآمو</w:t>
                    </w:r>
                    <w:r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زی </w:t>
                    </w:r>
                    <w:r w:rsidR="00936DC0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>کدگذاری</w:t>
                    </w:r>
                    <w:r w:rsidRPr="008506FB">
                      <w:rPr>
                        <w:rFonts w:asciiTheme="majorBidi" w:hAnsiTheme="majorBidi"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Theme="majorBidi" w:hAnsiTheme="majorBidi" w:cs="B Nazani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1F05E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HIT Log Book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(</w:t>
                    </w:r>
                    <w:r w:rsidR="00936DC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Coding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CB2"/>
    <w:multiLevelType w:val="hybridMultilevel"/>
    <w:tmpl w:val="21E0F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55874"/>
    <w:multiLevelType w:val="hybridMultilevel"/>
    <w:tmpl w:val="631CA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164A8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2385C"/>
    <w:multiLevelType w:val="hybridMultilevel"/>
    <w:tmpl w:val="B6A6704E"/>
    <w:lvl w:ilvl="0" w:tplc="CF06CD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737DC7"/>
    <w:multiLevelType w:val="hybridMultilevel"/>
    <w:tmpl w:val="004A6DAE"/>
    <w:lvl w:ilvl="0" w:tplc="0409000D">
      <w:start w:val="1"/>
      <w:numFmt w:val="bullet"/>
      <w:lvlText w:val=""/>
      <w:lvlJc w:val="left"/>
      <w:pPr>
        <w:ind w:left="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DGwNLcwM7E0NDZR0lEKTi0uzszPAykwqgUANsUTPiwAAAA="/>
  </w:docVars>
  <w:rsids>
    <w:rsidRoot w:val="00744925"/>
    <w:rsid w:val="000009EA"/>
    <w:rsid w:val="0001773D"/>
    <w:rsid w:val="00024908"/>
    <w:rsid w:val="000340F5"/>
    <w:rsid w:val="00035E7F"/>
    <w:rsid w:val="000418F1"/>
    <w:rsid w:val="00050E17"/>
    <w:rsid w:val="00063781"/>
    <w:rsid w:val="00085D83"/>
    <w:rsid w:val="00096223"/>
    <w:rsid w:val="000B145A"/>
    <w:rsid w:val="000B72AD"/>
    <w:rsid w:val="000E2A5B"/>
    <w:rsid w:val="00112CDB"/>
    <w:rsid w:val="0011471C"/>
    <w:rsid w:val="00124834"/>
    <w:rsid w:val="001309ED"/>
    <w:rsid w:val="001345C5"/>
    <w:rsid w:val="001515CF"/>
    <w:rsid w:val="0015785D"/>
    <w:rsid w:val="00170504"/>
    <w:rsid w:val="00177C17"/>
    <w:rsid w:val="00182349"/>
    <w:rsid w:val="001978E3"/>
    <w:rsid w:val="001C3BE9"/>
    <w:rsid w:val="001D3348"/>
    <w:rsid w:val="001D3ADB"/>
    <w:rsid w:val="001D4B68"/>
    <w:rsid w:val="001F05E3"/>
    <w:rsid w:val="001F583B"/>
    <w:rsid w:val="00226E20"/>
    <w:rsid w:val="00240E34"/>
    <w:rsid w:val="00284C1D"/>
    <w:rsid w:val="00291DF6"/>
    <w:rsid w:val="00295198"/>
    <w:rsid w:val="002A0C32"/>
    <w:rsid w:val="002F1549"/>
    <w:rsid w:val="002F3036"/>
    <w:rsid w:val="003038FB"/>
    <w:rsid w:val="00305CAD"/>
    <w:rsid w:val="003128C5"/>
    <w:rsid w:val="00314FD0"/>
    <w:rsid w:val="003772C5"/>
    <w:rsid w:val="00396C2F"/>
    <w:rsid w:val="003A61C6"/>
    <w:rsid w:val="003C5A5B"/>
    <w:rsid w:val="003E151C"/>
    <w:rsid w:val="00435EFD"/>
    <w:rsid w:val="004469AF"/>
    <w:rsid w:val="00455DF1"/>
    <w:rsid w:val="00467DF2"/>
    <w:rsid w:val="00496ED9"/>
    <w:rsid w:val="004A3E93"/>
    <w:rsid w:val="004C3AA5"/>
    <w:rsid w:val="004C6CC3"/>
    <w:rsid w:val="004D29EE"/>
    <w:rsid w:val="00503AF9"/>
    <w:rsid w:val="0050657B"/>
    <w:rsid w:val="0051176D"/>
    <w:rsid w:val="00521176"/>
    <w:rsid w:val="00522809"/>
    <w:rsid w:val="0052434A"/>
    <w:rsid w:val="00562302"/>
    <w:rsid w:val="00563E3C"/>
    <w:rsid w:val="005708B3"/>
    <w:rsid w:val="0058382B"/>
    <w:rsid w:val="005A1811"/>
    <w:rsid w:val="005B69B7"/>
    <w:rsid w:val="005F23C6"/>
    <w:rsid w:val="005F757D"/>
    <w:rsid w:val="00603105"/>
    <w:rsid w:val="0060355A"/>
    <w:rsid w:val="00606D24"/>
    <w:rsid w:val="00657F89"/>
    <w:rsid w:val="00673B41"/>
    <w:rsid w:val="00675757"/>
    <w:rsid w:val="006C3613"/>
    <w:rsid w:val="006D4F6E"/>
    <w:rsid w:val="006E5292"/>
    <w:rsid w:val="006E78A7"/>
    <w:rsid w:val="006E79BF"/>
    <w:rsid w:val="00707855"/>
    <w:rsid w:val="007300C6"/>
    <w:rsid w:val="00744925"/>
    <w:rsid w:val="007545A4"/>
    <w:rsid w:val="00775DE6"/>
    <w:rsid w:val="0078621F"/>
    <w:rsid w:val="007A15EC"/>
    <w:rsid w:val="007B2FFF"/>
    <w:rsid w:val="007C1797"/>
    <w:rsid w:val="007D2FA9"/>
    <w:rsid w:val="00803994"/>
    <w:rsid w:val="0082637F"/>
    <w:rsid w:val="00832136"/>
    <w:rsid w:val="008506FB"/>
    <w:rsid w:val="0088661A"/>
    <w:rsid w:val="00897CD5"/>
    <w:rsid w:val="008A773B"/>
    <w:rsid w:val="008D66E4"/>
    <w:rsid w:val="008E13D4"/>
    <w:rsid w:val="008E2E67"/>
    <w:rsid w:val="00936DC0"/>
    <w:rsid w:val="009576F4"/>
    <w:rsid w:val="009625CF"/>
    <w:rsid w:val="0096721F"/>
    <w:rsid w:val="009702FB"/>
    <w:rsid w:val="00970462"/>
    <w:rsid w:val="00977795"/>
    <w:rsid w:val="00993A7D"/>
    <w:rsid w:val="00996E89"/>
    <w:rsid w:val="00997A08"/>
    <w:rsid w:val="009B0AD6"/>
    <w:rsid w:val="009C2CD2"/>
    <w:rsid w:val="009D1B71"/>
    <w:rsid w:val="009D3063"/>
    <w:rsid w:val="009E1BCB"/>
    <w:rsid w:val="00A14749"/>
    <w:rsid w:val="00A33296"/>
    <w:rsid w:val="00A53769"/>
    <w:rsid w:val="00A83F7D"/>
    <w:rsid w:val="00AA7E3B"/>
    <w:rsid w:val="00AC5743"/>
    <w:rsid w:val="00AC627C"/>
    <w:rsid w:val="00AF3887"/>
    <w:rsid w:val="00AF5CA7"/>
    <w:rsid w:val="00B06837"/>
    <w:rsid w:val="00B11991"/>
    <w:rsid w:val="00B25A1B"/>
    <w:rsid w:val="00B520C5"/>
    <w:rsid w:val="00B77BB1"/>
    <w:rsid w:val="00BD539C"/>
    <w:rsid w:val="00BD62BA"/>
    <w:rsid w:val="00BD6346"/>
    <w:rsid w:val="00BF3B51"/>
    <w:rsid w:val="00C02DED"/>
    <w:rsid w:val="00C10169"/>
    <w:rsid w:val="00C16E6D"/>
    <w:rsid w:val="00C3408F"/>
    <w:rsid w:val="00C613E5"/>
    <w:rsid w:val="00C6398B"/>
    <w:rsid w:val="00C64137"/>
    <w:rsid w:val="00CA4780"/>
    <w:rsid w:val="00CB0D0F"/>
    <w:rsid w:val="00CB559E"/>
    <w:rsid w:val="00CC10B4"/>
    <w:rsid w:val="00CC1BD4"/>
    <w:rsid w:val="00D02657"/>
    <w:rsid w:val="00D03AA4"/>
    <w:rsid w:val="00D27787"/>
    <w:rsid w:val="00D361AA"/>
    <w:rsid w:val="00D57C61"/>
    <w:rsid w:val="00D64CEC"/>
    <w:rsid w:val="00D67168"/>
    <w:rsid w:val="00D7186C"/>
    <w:rsid w:val="00D80226"/>
    <w:rsid w:val="00D95F29"/>
    <w:rsid w:val="00DE1932"/>
    <w:rsid w:val="00DF27B6"/>
    <w:rsid w:val="00E04EE9"/>
    <w:rsid w:val="00E423CD"/>
    <w:rsid w:val="00E448CF"/>
    <w:rsid w:val="00E54C18"/>
    <w:rsid w:val="00E600C8"/>
    <w:rsid w:val="00E94492"/>
    <w:rsid w:val="00EC13E9"/>
    <w:rsid w:val="00EC7831"/>
    <w:rsid w:val="00EF5240"/>
    <w:rsid w:val="00F10AE6"/>
    <w:rsid w:val="00F35173"/>
    <w:rsid w:val="00F44E49"/>
    <w:rsid w:val="00F47DA3"/>
    <w:rsid w:val="00F658B0"/>
    <w:rsid w:val="00F77713"/>
    <w:rsid w:val="00F80FA9"/>
    <w:rsid w:val="00F835DE"/>
    <w:rsid w:val="00F96489"/>
    <w:rsid w:val="00FB7328"/>
    <w:rsid w:val="00FC121C"/>
    <w:rsid w:val="00FD2AC9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D546E"/>
  <w15:docId w15:val="{51292BB8-D4B4-4333-81E1-CE17095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C18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951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96"/>
  </w:style>
  <w:style w:type="paragraph" w:styleId="Footer">
    <w:name w:val="footer"/>
    <w:basedOn w:val="Normal"/>
    <w:link w:val="FooterChar"/>
    <w:uiPriority w:val="99"/>
    <w:unhideWhenUsed/>
    <w:rsid w:val="00A3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96"/>
  </w:style>
  <w:style w:type="character" w:styleId="CommentReference">
    <w:name w:val="annotation reference"/>
    <w:basedOn w:val="DefaultParagraphFont"/>
    <w:uiPriority w:val="99"/>
    <w:semiHidden/>
    <w:unhideWhenUsed/>
    <w:rsid w:val="00AF3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3C2D4-F536-4D18-89D5-634A85DA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گروه فناوری اطلاعات سلامت دانشگاه علوم پزشکی سمنان</vt:lpstr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گروه فناوری اطلاعات سلامت دانشگاه علوم پزشکی سمنان</dc:title>
  <dc:creator>alhoo</dc:creator>
  <cp:lastModifiedBy>vostro</cp:lastModifiedBy>
  <cp:revision>13</cp:revision>
  <cp:lastPrinted>2023-05-26T13:54:00Z</cp:lastPrinted>
  <dcterms:created xsi:type="dcterms:W3CDTF">2023-05-26T12:54:00Z</dcterms:created>
  <dcterms:modified xsi:type="dcterms:W3CDTF">2023-06-01T06:54:00Z</dcterms:modified>
</cp:coreProperties>
</file>